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Asociația GAL „Movila Măgura”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2F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Apelul nr.2</w:t>
      </w:r>
      <w:r w:rsidR="00551089"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51089">
        <w:rPr>
          <w:rFonts w:ascii="Times New Roman" w:eastAsia="Times New Roman" w:hAnsi="Times New Roman" w:cs="Times New Roman"/>
          <w:color w:val="000000"/>
          <w:sz w:val="24"/>
          <w:szCs w:val="24"/>
        </w:rPr>
        <w:t>in  Programul LEADER, Apelul III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552BD" w:rsidRDefault="00551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”30 mai 2025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>”  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Apel local de depunere a cererilor de finanțare a proiectelor ce vor contribui la dezvoltarea rurală 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implementarea Strategiei de Dezvoltare Locală pe teritoriul 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Sărata Veche, com. Scumpia, com. Făleștii Noi, com. Ișcălău,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 Catranîc, s. Bocani, com. Pietrosu, com. Ciolacu Nou din raionul Fălești;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Negurenii Vechi din raionul Ungheni;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Bursuceni din raionul Sîngerei.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CEREREA DE FINANȚARE A PROIECTULUI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prezenta cerere, în conformitate cu Regulamentul privind acordarea subvențiilor în avans pentru dezvoltarea locală prin implementarea Programului LEADER, aprobat prin Hotărârea Guvernului nr. 277/2022,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denumirea solicitantului________________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cu sediul juridic ____________________________________ solicit finanțarea proiectului din Fondul național de dezvoltare a agriculturii și mediului rural.</w:t>
      </w:r>
    </w:p>
    <w:p w:rsidR="000552BD" w:rsidRDefault="0005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prezenta cerere se anexează documentele conform Părții 5 din cerere. </w:t>
      </w:r>
    </w:p>
    <w:p w:rsidR="000552BD" w:rsidRDefault="00055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1: INFORMAȚII DESPRE SOLICITANT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c"/>
        <w:tblW w:w="10245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2977"/>
        <w:gridCol w:w="6561"/>
      </w:tblGrid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solicitantului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Cod fiscal/IDNO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-13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Administrator/Reprezentant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Studii: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115356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"/>
                <w:id w:val="1252697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7677409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1520587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15710731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sdt>
              <w:sdtPr>
                <w:tag w:val="goog_rdk_5"/>
                <w:id w:val="1204686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organizare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5765931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Instituție Publică (ex. gimnaziu, casă de cultură, bibliotecă etc.)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14844303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Unitate administrativ-teritorială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11380273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individuală 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10693631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Gospodărie țărănească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2944170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cu răspundere limitată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7933603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pe acțiuni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-11270798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Cooperativa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132016024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de stat/întreprindere municipală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4"/>
                <w:id w:val="6717663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Asociație obștească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8945059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Fundație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6"/>
                <w:id w:val="-170925924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Alta, menționați __________________ 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Anul înființării/formării </w:t>
            </w: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(excepție pentru APL-uri)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17"/>
                <w:id w:val="-1118370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Anul înființării __________ </w:t>
            </w:r>
          </w:p>
        </w:tc>
      </w:tr>
      <w:tr w:rsidR="000552BD">
        <w:trPr>
          <w:trHeight w:val="3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Localitatea: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Sectorul pe care îl reprezintă solicitantul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8"/>
                <w:id w:val="-3032280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antreprenorial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596605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58012890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civic 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asociere</w:t>
            </w: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(după caz)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11272715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-1909531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civic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-101438090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public – civic 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19986840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- civic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activitate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5"/>
                <w:id w:val="1904951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Activități recreative, culturale și sportive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6"/>
                <w:id w:val="-460196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7"/>
                <w:id w:val="-1905675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Comerț și servicii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8"/>
                <w:id w:val="-461660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Învățământ și Educație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9"/>
                <w:id w:val="-9766792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 și Construcții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0"/>
                <w:id w:val="7453040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Servicii și Administrație Publică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1"/>
                <w:id w:val="-541904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Sănătate și </w:t>
            </w:r>
            <w:r w:rsidR="0052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asistență socială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2"/>
                <w:id w:val="-2136174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Turism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3"/>
                <w:id w:val="556208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 (indicați) ___________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este membru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-4661303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5"/>
                <w:id w:val="19353987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 este membru al unuia din organele de conducere ale GAL? 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-4196395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care:  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21786675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-74680225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1865963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11564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59837876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42"/>
                <w:id w:val="1205982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0552BD" w:rsidRDefault="000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Solicitantul/partenerul local deține rude sau afini de gradul 1 în organele de conducere ale GAL? 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90559844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în care:  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11782601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5"/>
                <w:id w:val="-54351777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3390017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7"/>
                <w:id w:val="-211804429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0552BD" w:rsidRDefault="001559D6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8"/>
                <w:id w:val="-31194253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0552BD" w:rsidRDefault="001559D6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9"/>
                <w:id w:val="3255614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0552BD" w:rsidRDefault="000552B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a fost finanțat anterior de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0"/>
                <w:id w:val="20804809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în anul _____, ______, ______ 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1"/>
                <w:id w:val="12734417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Persoana de contact responsabilă de implementarea 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persoana juridică pe care o reprezintă: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2"/>
                <w:id w:val="-1555148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3"/>
                <w:id w:val="1274203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4"/>
                <w:id w:val="-1624382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5"/>
                <w:id w:val="737595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6"/>
                <w:id w:val="-4078505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0552BD" w:rsidRDefault="001559D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7"/>
                <w:id w:val="-470522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Informații despre partener (după caz)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partener: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</w:tbl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PARTEA 2: DESCRIEREA PROIECTULUI 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Style w:val="afd"/>
        <w:tblW w:w="9921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3483"/>
        <w:gridCol w:w="5731"/>
      </w:tblGrid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78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acțiune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dezvoltarea antreprenoriatului în teritoriul GAL-ului, prin: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crearea sau dezvoltarea activităților economice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dezvoltarea turismului rural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investirea în producerea energiei din surse regenerabile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susținerea cooperării dintre entitățile care desfășoară activitate economică în zona rurală acoperită de strategiile de dezvoltare locală: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ca parte a lanțurilor scurte de aprovizionare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în prestarea de servicii turistice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în dezvoltarea pieţelor agricole și de produse locale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dezvoltarea piețelor agricole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conservarea patrimoniului local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construirea sau reconstrucția drumurilor care să permită conectarea la rețeaua de drumuri publice a unităților de utilități publice în care sunt furnizate servicii sociale, sanitare sau educaționale pentru populația locală </w:t>
            </w:r>
          </w:p>
          <w:p w:rsidR="000552BD" w:rsidRPr="005016FE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6FE">
              <w:rPr>
                <w:rFonts w:ascii="Times New Roman" w:eastAsia="Times New Roman" w:hAnsi="Times New Roman" w:cs="Times New Roman"/>
                <w:sz w:val="24"/>
                <w:szCs w:val="24"/>
              </w:rPr>
              <w:t>6) promovarea zonei acoperite de strategiile de dezvoltare locală, inclusiv a produselor sau serviciilor locale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6FE">
              <w:rPr>
                <w:rFonts w:ascii="Times New Roman" w:eastAsia="Times New Roman" w:hAnsi="Times New Roman" w:cs="Times New Roman"/>
                <w:sz w:val="24"/>
                <w:szCs w:val="24"/>
              </w:rPr>
              <w:t>7) consolidarea capitalului social, inclusiv prin sporirea cunoștințelor comunității locale în domeniul protecției mediului și schimbărilor climatice, inclusiv prin utilizarea de soluții inovatoare</w:t>
            </w:r>
          </w:p>
        </w:tc>
      </w:tr>
      <w:tr w:rsidR="000552BD">
        <w:trPr>
          <w:trHeight w:val="8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Strategia de Dezvoltare Locală (SDL) a GAL-ului pentru care se depune proiectul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52BD" w:rsidRDefault="000552BD" w:rsidP="005016F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:rsidR="000552BD" w:rsidRPr="00551089" w:rsidRDefault="00CD26ED" w:rsidP="00551089">
            <w:pPr>
              <w:shd w:val="clear" w:color="auto" w:fill="FFFFFF"/>
              <w:spacing w:after="0"/>
              <w:contextualSpacing/>
              <w:jc w:val="both"/>
              <w:textAlignment w:val="baseline"/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 xml:space="preserve">1.2.1 </w:t>
            </w:r>
            <w:r w:rsidR="00551089" w:rsidRP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 xml:space="preserve">Susținerea afacerilor non-agricole, inclusiv de </w:t>
            </w:r>
            <w:r w:rsid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 xml:space="preserve">      </w:t>
            </w:r>
            <w:r w:rsidR="00551089" w:rsidRP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 xml:space="preserve">producere și </w:t>
            </w:r>
            <w:r w:rsid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 xml:space="preserve">promovare a produsului  </w:t>
            </w:r>
            <w:r w:rsidR="00551089" w:rsidRPr="00551089">
              <w:rPr>
                <w:rFonts w:ascii="Calibri Light" w:eastAsia="Times New Roman" w:hAnsi="Calibri Light" w:cs="Calibri Light"/>
                <w:b/>
                <w:color w:val="000000"/>
                <w:lang w:eastAsia="en-GB"/>
              </w:rPr>
              <w:t>autohton</w:t>
            </w:r>
          </w:p>
          <w:p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 w:rsidR="005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2.1.1.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Amenajarea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teritoriului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localităților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rurale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pe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principii</w:t>
            </w:r>
            <w:proofErr w:type="spellEnd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 xml:space="preserve"> </w:t>
            </w:r>
            <w:proofErr w:type="spellStart"/>
            <w:r w:rsidR="00551089" w:rsidRPr="00551089">
              <w:rPr>
                <w:rFonts w:ascii="Calibri Light" w:hAnsi="Calibri Light" w:cs="Calibri Light"/>
                <w:b/>
                <w:lang w:val="en-US" w:eastAsia="en-US"/>
              </w:rPr>
              <w:t>ecologice</w:t>
            </w:r>
            <w:bookmarkStart w:id="1" w:name="_GoBack"/>
            <w:bookmarkEnd w:id="1"/>
            <w:proofErr w:type="spellEnd"/>
          </w:p>
          <w:p w:rsidR="000552BD" w:rsidRDefault="000552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80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Argumentați modul în care acest proiect se încadrează în măsura din SDL pentru care este depus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Descrierea proiectului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(care este situația curentă, de ce este nevoie de această investiție și în ce se vor investi mijloacele financiare?).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 vor anexa documentele care confirmă pregătirea pentru implementarea proiectului (documentație tehnică, autorizații, cercetarea pieței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</w:t>
            </w:r>
            <w:r w:rsidR="00225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Scopul proiectului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 activităților planificate în cadrul proiectului: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1: 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2: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3: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Termenul de implementare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(nu mai mult de 12 luni)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începerii proiectului: ll/aaaa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finalizării proiectului: ll/aaaa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Localitățile cuprinse de activitățile proiectului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Importanța proiectului propus pentru teritoriul GAL (care este impactul pozitiv și ce schimbare va aduce implementarea proiectului?)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2" w:name="_heading=h.tyjcwt" w:colFirst="0" w:colLast="0"/>
            <w:bookmarkEnd w:id="2"/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direcți ai proiectului și nr. acestora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direcți______________    Nr. acestora_______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indirecți ai proiectului și nr. acestora?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indirecți______________    Nr. aprox. al acestora_______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Prin intermediul acestui proiect sunt create oportunități pentru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anumite grupuri sociale (tineri, femei, persoane social-vulnerabile, minorități etnice, persoane în etate etc.)?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9"/>
                <w:id w:val="4547625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Descrieți pentru ce grup 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și care sunt oportunitățile____________ </w:t>
            </w:r>
          </w:p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0"/>
                <w:id w:val="15651421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Există legătură între proiectul propus și alte proiecte sau activități realizate în teritoriul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1"/>
                <w:id w:val="17560844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care anume?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2"/>
                <w:id w:val="13779695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Menționați cum intenționați să asigurați durabilitatea investiției? (indicați locul unde va fi păstrat obiectul investiției și măsurile de securizare și întreținere a acestuia/acestora; cine va menține obiectul renovat; cine va achita cheltuielile de deservire după finalizarea proiectului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Proiectul presupune implementarea unei inovații?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Dacă da, descrieți în ce constă inovația acestui proiect?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(Vă rugăm să menționați dacă proiectul presupune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implementarea unei soluții/unui proces tehnologic, crearea unui serviciu/produs nou pentru localitatea/zona Dvs. Printre acestea se pot include metode noi de marketing, de organizare în domeniu, practici noi pentru dezvoltarea afacerilor.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în care inovația presupune și valorificarea resurselor locale, Vă rugăm să specificați în ce mod.)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Pr="002F0FFE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tag w:val="goog_rdk_63"/>
                <w:id w:val="-188478440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  <w:r w:rsidR="00655DC5" w:rsidRPr="002F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 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4"/>
                <w:id w:val="166875366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Descrieți dacă pe lângă scopul de bază, în cadrul acestui proiect sunt planificate activități non-profit care vor contribui la dezvoltarea comunitară.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În cazul proiectelor publice sau civice, indicați dacă prin intermediul acestui proiect vor fi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atrași parteneri din mediul de afaceri cu scopul responsabilizării sociale a acestora.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vor fi implementate soluții și/sau activități care vor contribui la îmbunătățirea situației ecologice în una sau mai multe localități din teritoriul GAL?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(de exemplu: reducerea emisiilor CO2, valorificarea și gestionarea sustenabilă a resurselor locale, popularizarea informațiilor privind necesitatea ocrotirii mediului înconjurător etc.)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5"/>
                <w:id w:val="-842367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Enumerați localitățile vizate ______________________________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Descrieți soluția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200 cuvinte)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1559D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6"/>
                <w:id w:val="-6425006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Cum ați aflat despre Apelul local al GAL: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7"/>
                <w:id w:val="206552756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în localitate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8"/>
                <w:id w:val="-18519403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pe internet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9"/>
                <w:id w:val="7786078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rude/cunoscuți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0"/>
                <w:id w:val="9913721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personalul GAL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1"/>
                <w:id w:val="-8652114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membrii GAL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2"/>
                <w:id w:val="775988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foști beneficiari ai GAL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3"/>
                <w:id w:val="12843918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Din mass-media locală 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4"/>
                <w:id w:val="-27356391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Alte surse (</w:t>
            </w:r>
            <w:r w:rsidR="00CD26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indicați)__________ ______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0552BD">
        <w:trPr>
          <w:trHeight w:val="420"/>
        </w:trPr>
        <w:tc>
          <w:tcPr>
            <w:tcW w:w="9921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 întrebările de mai jos Vă rugăm să răspundeți doar în cazul în care reprezentați sectorul antreprenorial:</w:t>
            </w:r>
          </w:p>
          <w:p w:rsidR="000552BD" w:rsidRDefault="000552B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 cât timp există întreprinderea?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5"/>
                <w:id w:val="17421454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0-1 an</w:t>
            </w:r>
          </w:p>
          <w:p w:rsidR="000552BD" w:rsidRDefault="001559D6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6"/>
                <w:id w:val="-13532489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1-5 ani</w:t>
            </w:r>
          </w:p>
          <w:p w:rsidR="000552BD" w:rsidRDefault="001559D6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7"/>
                <w:id w:val="-6272460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 ani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Fondatorii întreprinderii și cota de participare %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Veniturile întreprinderii până la implementarea proiectului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(1 an până la proiect)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Terenuri/bunuri pe care le deține întreprinderea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8"/>
                <w:id w:val="-90051884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Suprafața totală a terenurilor agricole deținute, în gestiune (ha) -        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9"/>
                <w:id w:val="-244570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Terenuri/bunuri deținute:  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 proprietate (ha) -          , 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în arendă (ha) -  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Piața de desfacere a producției întreprinderii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155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44135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 </w:t>
            </w:r>
          </w:p>
          <w:p w:rsidR="000552BD" w:rsidRDefault="00155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1"/>
                <w:id w:val="-81317029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Peste hotare </w:t>
            </w:r>
          </w:p>
          <w:p w:rsidR="000552BD" w:rsidRDefault="001559D6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4423111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 și peste hotare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Angajații actuali ai întreprinderii (locuri de muncă permanente)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actual al angajaților întreprinderii, cu normă deplină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total _____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 _____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bărbați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tineri până la 40 ani _____</w:t>
            </w:r>
          </w:p>
        </w:tc>
      </w:tr>
    </w:tbl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3: INDICATORII ȘI REZULTATELE PLANIFICATE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e"/>
        <w:tblW w:w="10066" w:type="dxa"/>
        <w:tblInd w:w="-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336"/>
        <w:gridCol w:w="921"/>
        <w:gridCol w:w="1275"/>
        <w:gridCol w:w="3824"/>
      </w:tblGrid>
      <w:tr w:rsidR="000552BD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4"/>
              </w:num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 urmare a implementării acestui proiect care sunt rezultatele concrete pe care vă așteptați să le obțineți?</w:t>
            </w:r>
          </w:p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(rezultatele trebuie să fie măsurabile, de ex. 10 costume procurate, 100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de trotuar renovat, 3 echipamente procurate și instalate, 2 locuri de muncă create, creșterea cu xx % a implicării populației în procesele de dezvoltare locală, etc.):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1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SDL și domeniul de acțiune în care se încadrează acest proiect este evaluată printr-un set de indicatori. Pentru a înțelege cum proiectul Dvs. va contribui la atingerea acestor indicatori, vă rugăm să analizați lista de mai jos și să bifați indicatorii care au legătură cu proiectul Dvs.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Acest proiect va contribui la creșterea indicatorilor: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Indicați numărul unităților planificate spre realizare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3"/>
                <w:id w:val="-85604159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deplină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funcției/-iilor care se planifică a fi suplinite___________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4"/>
                <w:id w:val="6265122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parțială sau sezonieră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5"/>
                <w:id w:val="-10472980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întreprinderilor/afacerilor noi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6"/>
                <w:id w:val="-172267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dezvoltate cu suportul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7"/>
                <w:id w:val="69419901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sprijinite de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8"/>
                <w:id w:val="-52170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lanțurilor valorice scurte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9"/>
                <w:id w:val="14116612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0"/>
                <w:id w:val="1936318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incubatoarelor/centrelor de prelucrare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1"/>
                <w:id w:val="-15870015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incubatoare/centrelor de prelucrare modernizate sau 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2"/>
                <w:id w:val="-34833791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rețele/asociații de producători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activităților economice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3"/>
                <w:id w:val="-34802563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Numărul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4"/>
                <w:id w:val="28199657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uscătorii, ateliere, saloane și alte tipuri de unități economice reabilitate/modernizate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5"/>
                <w:id w:val="-8218043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entități care utilizează infrastructura creată sau îmbunătățită pentru producerea/cultivarea/prelucrarea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6"/>
                <w:id w:val="-11157505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7"/>
                <w:id w:val="14390249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non-agricole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dezvoltarea turismului rural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8"/>
                <w:id w:val="20493343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9"/>
                <w:id w:val="1551190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-1321425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-2515094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2"/>
                <w:id w:val="-10498390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investirea în producerea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3"/>
                <w:id w:val="-18985821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Arimo" w:eastAsia="Arimo" w:hAnsi="Arimo" w:cs="Arimo"/>
                <w:color w:val="000000"/>
                <w:sz w:val="24"/>
                <w:szCs w:val="24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centrale fotovoltaice/eoliene/geotermale/hidraulice instalate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4"/>
                <w:id w:val="-3147269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acoperirea necesităților de echipamente destinate producerii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5"/>
                <w:id w:val="10685382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tematice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6"/>
                <w:id w:val="94017827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Constituirea unor comunități energetice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0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 de dezvoltare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domeniul de dezvoltare _ ____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beneficiarilor în urma dezvoltării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Susținerea cooperării dintre entitățile care desfășoară activitate economică în zona rurală acoperită de strategiile de dezvoltare locală în prestarea de servicii turistice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7"/>
                <w:id w:val="-7693830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8"/>
                <w:id w:val="-13928088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9"/>
                <w:id w:val="19219737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297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0"/>
                <w:id w:val="-100582088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1"/>
                <w:id w:val="16547118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2"/>
                <w:id w:val="616139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Lungimea traseelor turistice de drumeție sau traseelor pentru bicicliști renovate sau construite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 în dezvoltarea pieţelor agricole și de produse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48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3"/>
                <w:id w:val="-9974959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evenimentelor/târgurilor/iarmaroacelor de promovare a produselor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-13724607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de produse comercializate prin intermediul cooperării dintre entitățile care desfășoară activitate economică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piețelor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agricole și de produse locale, dezvoltate prin cooperare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piețelor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-233084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piețelor agricole 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unități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6"/>
                <w:id w:val="1705593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beneficiarilor care au acces de a comercializa produse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207416368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piețele agricole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Conservarea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8"/>
                <w:id w:val="151125442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 activitățile destinate conservării patrimoniului local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94534393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culturale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Construirea sau reconstrucția drumurilor care să permită conectarea la rețeaua de drumuri publice a unităților de utilități publice în care sunt furnizate servicii sociale, sanitare sau educaționale pentru populația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0"/>
                <w:id w:val="19249119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Lungimea drumurilor locale/trotuarelor construite/renovate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1"/>
                <w:id w:val="153623438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infrastructura nou creată sau reconstruită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2"/>
                <w:id w:val="-206362795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Promovarea zonei acoperite de strategiile de dezvoltare locală, inclusiv a produselor sau serviciilor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3"/>
                <w:id w:val="4754177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produselor/serviciilor locale create/modernizate, inclusiv serviciile publice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4"/>
                <w:id w:val="-109316452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activități de promovare a  zonei acoperite de strategiile de dezvoltare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5"/>
                <w:id w:val="-13336053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persoanelor care utilizează    produsele sau serviciile locale promovate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Consolidarea capitalului social, inclusiv prin sporirea cunoștințelor comunității locale în domeniul protecției mediului și schimbărilor climatice, inclusiv prin utilizarea de soluții inovatoare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6"/>
                <w:id w:val="-1522991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7"/>
                <w:id w:val="-18212631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8"/>
                <w:id w:val="-6411175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instruirilor/transfer de cunoștințe sau practici bune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9"/>
                <w:id w:val="85585279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instruite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Altele :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1559D6">
            <w:pPr>
              <w:spacing w:after="0" w:line="240" w:lineRule="auto"/>
              <w:ind w:right="187"/>
              <w:jc w:val="both"/>
            </w:pPr>
            <w:sdt>
              <w:sdtPr>
                <w:tag w:val="goog_rdk_130"/>
                <w:id w:val="-17610545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>de clădiri/spații ale instituțiilor publice și sociale modernizate/renovate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Numărul de servicii publice lansate/consolidate/dezvoltate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 de entități sprijinite în acoperirea necesităților de echipamente destinate conservării/promovării culturii și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servicii de management a deșeurilor lansate/dezvoltate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52BD" w:rsidRDefault="000552BD"/>
    <w:p w:rsidR="000552BD" w:rsidRDefault="000552BD"/>
    <w:p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</w:p>
    <w:p w:rsidR="000552BD" w:rsidRDefault="000552BD"/>
    <w:p w:rsidR="000552BD" w:rsidRDefault="000552BD">
      <w:pPr>
        <w:shd w:val="clear" w:color="auto" w:fill="FFFFFF"/>
        <w:spacing w:after="0"/>
        <w:ind w:left="360"/>
        <w:jc w:val="center"/>
        <w:rPr>
          <w:b/>
          <w:sz w:val="24"/>
          <w:szCs w:val="24"/>
        </w:rPr>
      </w:pPr>
    </w:p>
    <w:sectPr w:rsidR="000552BD">
      <w:headerReference w:type="default" r:id="rId8"/>
      <w:footerReference w:type="default" r:id="rId9"/>
      <w:pgSz w:w="12240" w:h="15840"/>
      <w:pgMar w:top="567" w:right="851" w:bottom="567" w:left="1134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D6" w:rsidRDefault="001559D6">
      <w:pPr>
        <w:spacing w:after="0" w:line="240" w:lineRule="auto"/>
      </w:pPr>
      <w:r>
        <w:separator/>
      </w:r>
    </w:p>
  </w:endnote>
  <w:endnote w:type="continuationSeparator" w:id="0">
    <w:p w:rsidR="001559D6" w:rsidRDefault="0015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2D" w:rsidRDefault="002253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6106795</wp:posOffset>
          </wp:positionH>
          <wp:positionV relativeFrom="paragraph">
            <wp:posOffset>100964</wp:posOffset>
          </wp:positionV>
          <wp:extent cx="446405" cy="364490"/>
          <wp:effectExtent l="0" t="0" r="0" b="0"/>
          <wp:wrapSquare wrapText="bothSides" distT="0" distB="0" distL="114300" distR="114300"/>
          <wp:docPr id="22" name="image5.png" descr="C:\Users\maxim\OneDrive\Desktop\Apel local N.3\logo-uri\Vertic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xim\OneDrive\Desktop\Apel local N.3\logo-uri\Vertical_RGB_29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5426710</wp:posOffset>
          </wp:positionH>
          <wp:positionV relativeFrom="paragraph">
            <wp:posOffset>75564</wp:posOffset>
          </wp:positionV>
          <wp:extent cx="416560" cy="431165"/>
          <wp:effectExtent l="0" t="0" r="0" b="0"/>
          <wp:wrapSquare wrapText="bothSides" distT="0" distB="0" distL="114300" distR="114300"/>
          <wp:docPr id="17" name="image4.png" descr="C:\Users\maxim\OneDrive\Desktop\Apel local N.3\logo-uri\Polish ai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maxim\OneDrive\Desktop\Apel local N.3\logo-uri\Polish aid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560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4734560</wp:posOffset>
          </wp:positionH>
          <wp:positionV relativeFrom="paragraph">
            <wp:posOffset>81280</wp:posOffset>
          </wp:positionV>
          <wp:extent cx="441960" cy="384810"/>
          <wp:effectExtent l="0" t="0" r="0" b="0"/>
          <wp:wrapSquare wrapText="bothSides" distT="0" distB="0" distL="114300" distR="114300"/>
          <wp:docPr id="21" name="image8.png" descr="C:\Users\maxim\OneDrive\Desktop\Apel local N.3\logo-uri\NOU__UE_V_LOGO_ROM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maxim\OneDrive\Desktop\Apel local N.3\logo-uri\NOU__UE_V_LOGO_ROM_COLOR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384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0</wp:posOffset>
          </wp:positionV>
          <wp:extent cx="629920" cy="558165"/>
          <wp:effectExtent l="0" t="0" r="0" b="0"/>
          <wp:wrapSquare wrapText="bothSides" distT="0" distB="0" distL="114300" distR="114300"/>
          <wp:docPr id="14" name="image7.png" descr="C:\Users\maxim\OneDrive\Desktop\Apel local N.3\logo-uri\image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xim\OneDrive\Desktop\Apel local N.3\logo-uri\image (6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1524000</wp:posOffset>
          </wp:positionH>
          <wp:positionV relativeFrom="paragraph">
            <wp:posOffset>75564</wp:posOffset>
          </wp:positionV>
          <wp:extent cx="1152525" cy="389890"/>
          <wp:effectExtent l="0" t="0" r="0" b="0"/>
          <wp:wrapSquare wrapText="bothSides" distT="0" distB="0" distL="114300" distR="114300"/>
          <wp:docPr id="16" name="image3.png" descr="C:\Users\maxim\OneDrive\Desktop\Apel local N.3\logo-uri\image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xim\OneDrive\Desktop\Apel local N.3\logo-uri\image (5)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784860</wp:posOffset>
          </wp:positionH>
          <wp:positionV relativeFrom="paragraph">
            <wp:posOffset>109855</wp:posOffset>
          </wp:positionV>
          <wp:extent cx="686435" cy="295275"/>
          <wp:effectExtent l="0" t="0" r="0" b="0"/>
          <wp:wrapSquare wrapText="bothSides" distT="0" distB="0" distL="114300" distR="114300"/>
          <wp:docPr id="18" name="image6.png" descr="C:\Users\maxim\OneDrive\Desktop\Apel local N.3\logo-uri\image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maxim\OneDrive\Desktop\Apel local N.3\logo-uri\image (4)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106680</wp:posOffset>
          </wp:positionV>
          <wp:extent cx="929640" cy="226695"/>
          <wp:effectExtent l="0" t="0" r="0" b="0"/>
          <wp:wrapSquare wrapText="bothSides" distT="0" distB="0" distL="114300" distR="114300"/>
          <wp:docPr id="15" name="image9.png" descr="C:\Users\maxim\OneDrive\Desktop\Apel local N.3\logo-uri\image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:\Users\maxim\OneDrive\Desktop\Apel local N.3\logo-uri\image (3)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640" cy="22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2746375</wp:posOffset>
          </wp:positionH>
          <wp:positionV relativeFrom="paragraph">
            <wp:posOffset>167639</wp:posOffset>
          </wp:positionV>
          <wp:extent cx="1064895" cy="271780"/>
          <wp:effectExtent l="0" t="0" r="0" b="0"/>
          <wp:wrapSquare wrapText="bothSides" distT="0" distB="0" distL="114300" distR="114300"/>
          <wp:docPr id="20" name="image2.png" descr="C:\Users\maxim\OneDrive\Desktop\Apel local N.3\logo-uri\RNDRL logo full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xim\OneDrive\Desktop\Apel local N.3\logo-uri\RNDRL logo full color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95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D6" w:rsidRDefault="001559D6">
      <w:pPr>
        <w:spacing w:after="0" w:line="240" w:lineRule="auto"/>
      </w:pPr>
      <w:r>
        <w:separator/>
      </w:r>
    </w:p>
  </w:footnote>
  <w:footnote w:type="continuationSeparator" w:id="0">
    <w:p w:rsidR="001559D6" w:rsidRDefault="0015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2D" w:rsidRDefault="002253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  <w:r>
      <w:rPr>
        <w:noProof/>
        <w:color w:val="000000"/>
        <w:lang w:val="ru-RU"/>
      </w:rPr>
      <w:drawing>
        <wp:inline distT="0" distB="0" distL="0" distR="0">
          <wp:extent cx="1112340" cy="654967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340" cy="654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580"/>
    <w:multiLevelType w:val="multilevel"/>
    <w:tmpl w:val="00E82878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44226"/>
    <w:multiLevelType w:val="multilevel"/>
    <w:tmpl w:val="BCE89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4160C"/>
    <w:multiLevelType w:val="multilevel"/>
    <w:tmpl w:val="EB42EBD8"/>
    <w:lvl w:ilvl="0">
      <w:start w:val="1"/>
      <w:numFmt w:val="decimal"/>
      <w:lvlText w:val="1.%1"/>
      <w:lvlJc w:val="center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7BC"/>
    <w:multiLevelType w:val="multilevel"/>
    <w:tmpl w:val="6F68492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934A7"/>
    <w:multiLevelType w:val="multilevel"/>
    <w:tmpl w:val="3CCA74B6"/>
    <w:lvl w:ilvl="0">
      <w:start w:val="1"/>
      <w:numFmt w:val="decimal"/>
      <w:lvlText w:val="3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D"/>
    <w:rsid w:val="000552BD"/>
    <w:rsid w:val="001559D6"/>
    <w:rsid w:val="00156078"/>
    <w:rsid w:val="0022532D"/>
    <w:rsid w:val="00287155"/>
    <w:rsid w:val="002F0FFE"/>
    <w:rsid w:val="002F530C"/>
    <w:rsid w:val="00455006"/>
    <w:rsid w:val="005016FE"/>
    <w:rsid w:val="005204F8"/>
    <w:rsid w:val="00551089"/>
    <w:rsid w:val="00655DC5"/>
    <w:rsid w:val="00B8650A"/>
    <w:rsid w:val="00CD26ED"/>
    <w:rsid w:val="00EE1DA4"/>
    <w:rsid w:val="00F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23D4"/>
  <w15:docId w15:val="{B058AE26-C300-4868-82E2-BA0CA71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2EE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EE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EE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EE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EE"/>
    <w:pPr>
      <w:keepNext/>
      <w:keepLines/>
      <w:spacing w:before="220" w:after="40"/>
      <w:outlineLvl w:val="4"/>
    </w:pPr>
    <w:rPr>
      <w:rFonts w:eastAsia="Times New Roman" w:cs="Times New Roman"/>
      <w:b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EE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962EE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en-GB"/>
    </w:rPr>
  </w:style>
  <w:style w:type="paragraph" w:styleId="a5">
    <w:name w:val="header"/>
    <w:basedOn w:val="a"/>
    <w:link w:val="a6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660"/>
  </w:style>
  <w:style w:type="paragraph" w:styleId="a7">
    <w:name w:val="footer"/>
    <w:basedOn w:val="a"/>
    <w:link w:val="a8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660"/>
  </w:style>
  <w:style w:type="paragraph" w:styleId="a9">
    <w:name w:val="Balloon Text"/>
    <w:basedOn w:val="a"/>
    <w:link w:val="aa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b"/>
    <w:link w:val="Style1Char"/>
    <w:qFormat/>
    <w:rsid w:val="00E843C3"/>
    <w:pPr>
      <w:numPr>
        <w:numId w:val="5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ab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a"/>
    <w:link w:val="ac"/>
    <w:uiPriority w:val="34"/>
    <w:qFormat/>
    <w:rsid w:val="00E84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62EE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4962EE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4962EE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4962EE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4962EE"/>
    <w:rPr>
      <w:rFonts w:ascii="Calibri" w:eastAsia="Times New Roman" w:hAnsi="Calibri" w:cs="Times New Roman"/>
      <w:b/>
      <w:lang w:val="ro-RO"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4962EE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1">
    <w:name w:val="Нет списка1"/>
    <w:next w:val="a2"/>
    <w:uiPriority w:val="99"/>
    <w:semiHidden/>
    <w:unhideWhenUsed/>
    <w:rsid w:val="004962EE"/>
  </w:style>
  <w:style w:type="numbering" w:customStyle="1" w:styleId="110">
    <w:name w:val="Нет списка11"/>
    <w:next w:val="a2"/>
    <w:uiPriority w:val="99"/>
    <w:semiHidden/>
    <w:unhideWhenUsed/>
    <w:rsid w:val="004962EE"/>
  </w:style>
  <w:style w:type="table" w:customStyle="1" w:styleId="TableNormal0">
    <w:name w:val="Table Normal"/>
    <w:rsid w:val="004962E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4962EE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styleId="ad">
    <w:name w:val="annotation reference"/>
    <w:basedOn w:val="a0"/>
    <w:uiPriority w:val="99"/>
    <w:semiHidden/>
    <w:unhideWhenUsed/>
    <w:rsid w:val="004962E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62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62EE"/>
    <w:rPr>
      <w:rFonts w:ascii="Calibri" w:eastAsia="Calibri" w:hAnsi="Calibri" w:cs="Calibri"/>
      <w:b/>
      <w:bCs/>
      <w:sz w:val="20"/>
      <w:szCs w:val="20"/>
      <w:lang w:val="ro-RO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962E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styleId="af4">
    <w:name w:val="footnote reference"/>
    <w:basedOn w:val="a0"/>
    <w:uiPriority w:val="99"/>
    <w:semiHidden/>
    <w:unhideWhenUsed/>
    <w:rsid w:val="004962EE"/>
    <w:rPr>
      <w:vertAlign w:val="superscript"/>
    </w:rPr>
  </w:style>
  <w:style w:type="character" w:customStyle="1" w:styleId="ac">
    <w:name w:val="Абзац списка Знак"/>
    <w:aliases w:val="Scriptoria bullet points Знак,HotarirePunct1 Знак,List Paragraph 1 Знак,Bullets Знак,List Paragraph (numbered (a)) Знак,Numbered Paragraph Знак,Main numbered paragraph Знак,Akapit z listą BS Знак,Lettre d'introduction Знак"/>
    <w:basedOn w:val="a0"/>
    <w:link w:val="ab"/>
    <w:uiPriority w:val="34"/>
    <w:rsid w:val="004962EE"/>
  </w:style>
  <w:style w:type="character" w:customStyle="1" w:styleId="Style1Char">
    <w:name w:val="Style1 Char"/>
    <w:basedOn w:val="ac"/>
    <w:link w:val="Style1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af5">
    <w:name w:val="Table Grid"/>
    <w:basedOn w:val="a1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Упомянуть1"/>
    <w:basedOn w:val="a0"/>
    <w:uiPriority w:val="99"/>
    <w:unhideWhenUsed/>
    <w:rsid w:val="004962EE"/>
    <w:rPr>
      <w:color w:val="2B579A"/>
      <w:shd w:val="clear" w:color="auto" w:fill="E1DFDD"/>
    </w:rPr>
  </w:style>
  <w:style w:type="paragraph" w:styleId="af6">
    <w:name w:val="Normal (Web)"/>
    <w:basedOn w:val="a"/>
    <w:uiPriority w:val="99"/>
    <w:unhideWhenUsed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a0"/>
    <w:rsid w:val="004962E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0"/>
    <w:rsid w:val="004962EE"/>
  </w:style>
  <w:style w:type="character" w:customStyle="1" w:styleId="eop">
    <w:name w:val="eop"/>
    <w:basedOn w:val="a0"/>
    <w:rsid w:val="004962EE"/>
  </w:style>
  <w:style w:type="paragraph" w:styleId="af7">
    <w:name w:val="Revision"/>
    <w:hidden/>
    <w:uiPriority w:val="99"/>
    <w:semiHidden/>
    <w:rsid w:val="004962EE"/>
    <w:pPr>
      <w:spacing w:after="0" w:line="240" w:lineRule="auto"/>
    </w:pPr>
  </w:style>
  <w:style w:type="paragraph" w:customStyle="1" w:styleId="Styl1">
    <w:name w:val="Styl1"/>
    <w:basedOn w:val="a"/>
    <w:link w:val="Styl1Znak"/>
    <w:qFormat/>
    <w:rsid w:val="004962EE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Styl2">
    <w:name w:val="Styl2"/>
    <w:basedOn w:val="a"/>
    <w:link w:val="Styl2Znak"/>
    <w:qFormat/>
    <w:rsid w:val="004962EE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eastAsia="en-GB"/>
    </w:rPr>
  </w:style>
  <w:style w:type="character" w:customStyle="1" w:styleId="Styl1Znak">
    <w:name w:val="Styl1 Znak"/>
    <w:basedOn w:val="a0"/>
    <w:link w:val="Styl1"/>
    <w:rsid w:val="004962EE"/>
    <w:rPr>
      <w:rFonts w:ascii="Calibri Light" w:eastAsia="Times New Roman" w:hAnsi="Calibri Light" w:cs="Calibri Light"/>
      <w:color w:val="000000"/>
      <w:lang w:val="ro-RO" w:eastAsia="en-GB"/>
    </w:rPr>
  </w:style>
  <w:style w:type="paragraph" w:customStyle="1" w:styleId="Styl3">
    <w:name w:val="Styl3"/>
    <w:basedOn w:val="Style1"/>
    <w:link w:val="Styl3Znak"/>
    <w:qFormat/>
    <w:rsid w:val="004962EE"/>
    <w:pPr>
      <w:spacing w:before="360"/>
      <w:ind w:left="714" w:hanging="357"/>
      <w:contextualSpacing w:val="0"/>
    </w:pPr>
    <w:rPr>
      <w:lang w:val="ro-RO"/>
    </w:rPr>
  </w:style>
  <w:style w:type="character" w:customStyle="1" w:styleId="Styl2Znak">
    <w:name w:val="Styl2 Znak"/>
    <w:basedOn w:val="a0"/>
    <w:link w:val="Styl2"/>
    <w:rsid w:val="004962EE"/>
    <w:rPr>
      <w:rFonts w:ascii="Calibri Light" w:eastAsia="Times New Roman" w:hAnsi="Calibri Light" w:cs="Calibri Light"/>
      <w:b/>
      <w:bCs/>
      <w:u w:val="single"/>
      <w:shd w:val="clear" w:color="auto" w:fill="FFFFFF"/>
      <w:lang w:val="ro-RO" w:eastAsia="en-GB"/>
    </w:rPr>
  </w:style>
  <w:style w:type="character" w:customStyle="1" w:styleId="Styl3Znak">
    <w:name w:val="Styl3 Znak"/>
    <w:basedOn w:val="Style1Char"/>
    <w:link w:val="Styl3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ro-RO" w:eastAsia="en-GB"/>
    </w:rPr>
  </w:style>
  <w:style w:type="character" w:customStyle="1" w:styleId="13">
    <w:name w:val="Гиперссылка1"/>
    <w:basedOn w:val="a0"/>
    <w:uiPriority w:val="99"/>
    <w:unhideWhenUsed/>
    <w:rsid w:val="004962EE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unhideWhenUsed/>
    <w:rsid w:val="004962EE"/>
    <w:rPr>
      <w:color w:val="605E5C"/>
      <w:shd w:val="clear" w:color="auto" w:fill="E1DFDD"/>
    </w:rPr>
  </w:style>
  <w:style w:type="character" w:customStyle="1" w:styleId="cf11">
    <w:name w:val="cf11"/>
    <w:basedOn w:val="a0"/>
    <w:rsid w:val="004962EE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a"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a0"/>
    <w:rsid w:val="004962EE"/>
  </w:style>
  <w:style w:type="numbering" w:customStyle="1" w:styleId="111">
    <w:name w:val="Нет списка111"/>
    <w:next w:val="a2"/>
    <w:uiPriority w:val="99"/>
    <w:semiHidden/>
    <w:unhideWhenUsed/>
    <w:rsid w:val="004962EE"/>
  </w:style>
  <w:style w:type="table" w:customStyle="1" w:styleId="TableNormal1">
    <w:name w:val="Table Normal1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5"/>
    <w:uiPriority w:val="39"/>
    <w:rsid w:val="004962EE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a1"/>
    <w:uiPriority w:val="40"/>
    <w:rsid w:val="004962EE"/>
    <w:pPr>
      <w:spacing w:after="0" w:line="240" w:lineRule="auto"/>
    </w:pPr>
    <w:rPr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a1"/>
    <w:next w:val="af5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5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5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a1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a1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a"/>
    <w:uiPriority w:val="99"/>
    <w:rsid w:val="004962EE"/>
    <w:pPr>
      <w:suppressAutoHyphens/>
      <w:ind w:left="720"/>
      <w:contextualSpacing/>
    </w:pPr>
    <w:rPr>
      <w:rFonts w:eastAsia="Times New Roman" w:cs="Times New Roman"/>
      <w:lang w:eastAsia="ar-SA"/>
    </w:rPr>
  </w:style>
  <w:style w:type="paragraph" w:styleId="af8">
    <w:name w:val="Subtitle"/>
    <w:basedOn w:val="a"/>
    <w:next w:val="a"/>
    <w:link w:val="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Подзаголовок Знак"/>
    <w:basedOn w:val="a0"/>
    <w:link w:val="af8"/>
    <w:rsid w:val="004962EE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character" w:customStyle="1" w:styleId="fontstyle01">
    <w:name w:val="fontstyle01"/>
    <w:basedOn w:val="a0"/>
    <w:rsid w:val="004962EE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extcomentariu1">
    <w:name w:val="Text comentariu1"/>
    <w:basedOn w:val="a"/>
    <w:next w:val="ae"/>
    <w:link w:val="TextcomentariuCaracter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a0"/>
    <w:link w:val="Textcomentariu1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customStyle="1" w:styleId="Meniune1">
    <w:name w:val="Mențiune1"/>
    <w:basedOn w:val="a0"/>
    <w:uiPriority w:val="99"/>
    <w:unhideWhenUsed/>
    <w:rsid w:val="004962EE"/>
    <w:rPr>
      <w:color w:val="2B579A"/>
      <w:shd w:val="clear" w:color="auto" w:fill="E1DFDD"/>
    </w:rPr>
  </w:style>
  <w:style w:type="character" w:customStyle="1" w:styleId="21">
    <w:name w:val="Гиперссылка2"/>
    <w:basedOn w:val="a0"/>
    <w:uiPriority w:val="99"/>
    <w:semiHidden/>
    <w:unhideWhenUsed/>
    <w:rsid w:val="004962EE"/>
    <w:rPr>
      <w:color w:val="0563C1"/>
      <w:u w:val="single"/>
    </w:rPr>
  </w:style>
  <w:style w:type="character" w:styleId="afa">
    <w:name w:val="Placeholder Text"/>
    <w:basedOn w:val="a0"/>
    <w:uiPriority w:val="99"/>
    <w:semiHidden/>
    <w:rsid w:val="004962EE"/>
    <w:rPr>
      <w:color w:val="808080"/>
    </w:rPr>
  </w:style>
  <w:style w:type="character" w:styleId="afb">
    <w:name w:val="Hyperlink"/>
    <w:basedOn w:val="a0"/>
    <w:uiPriority w:val="99"/>
    <w:semiHidden/>
    <w:unhideWhenUsed/>
    <w:rsid w:val="004962EE"/>
    <w:rPr>
      <w:color w:val="0000FF" w:themeColor="hyperlink"/>
      <w:u w:val="single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WIrBWicDWpjc6ZwqmtSQC6JP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yCGguZ2pkZ3hzMghoLnR5amN3dDIJaC4zZHk2dmttOAByITFna0ZXWjJsQWEtdVRub3JPcms5NUNvTmQwc01ieTE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maxim.sandu.20@mail.ru</dc:creator>
  <cp:lastModifiedBy>Admin Ludmila</cp:lastModifiedBy>
  <cp:revision>11</cp:revision>
  <dcterms:created xsi:type="dcterms:W3CDTF">2024-05-24T20:34:00Z</dcterms:created>
  <dcterms:modified xsi:type="dcterms:W3CDTF">2025-05-29T19:32:00Z</dcterms:modified>
</cp:coreProperties>
</file>