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F2" w:rsidRPr="00305BF2" w:rsidRDefault="00305BF2" w:rsidP="00E37451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5BF2">
        <w:rPr>
          <w:rFonts w:ascii="Times New Roman" w:hAnsi="Times New Roman"/>
          <w:sz w:val="28"/>
          <w:szCs w:val="28"/>
        </w:rPr>
        <w:t>Planul</w:t>
      </w:r>
      <w:proofErr w:type="spellEnd"/>
      <w:r w:rsidRPr="00305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BF2">
        <w:rPr>
          <w:rFonts w:ascii="Times New Roman" w:hAnsi="Times New Roman"/>
          <w:sz w:val="28"/>
          <w:szCs w:val="28"/>
        </w:rPr>
        <w:t>operațional</w:t>
      </w:r>
      <w:proofErr w:type="spellEnd"/>
      <w:r w:rsidRPr="00305BF2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305BF2">
        <w:rPr>
          <w:rFonts w:ascii="Times New Roman" w:hAnsi="Times New Roman"/>
          <w:sz w:val="28"/>
          <w:szCs w:val="28"/>
        </w:rPr>
        <w:t>Grupului</w:t>
      </w:r>
      <w:proofErr w:type="spellEnd"/>
      <w:r w:rsidRPr="00305BF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05BF2">
        <w:rPr>
          <w:rFonts w:ascii="Times New Roman" w:hAnsi="Times New Roman"/>
          <w:sz w:val="28"/>
          <w:szCs w:val="28"/>
        </w:rPr>
        <w:t>Acțiune</w:t>
      </w:r>
      <w:proofErr w:type="spellEnd"/>
      <w:r w:rsidRPr="00305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BF2">
        <w:rPr>
          <w:rFonts w:ascii="Times New Roman" w:hAnsi="Times New Roman"/>
          <w:sz w:val="28"/>
          <w:szCs w:val="28"/>
        </w:rPr>
        <w:t>Locală</w:t>
      </w:r>
      <w:proofErr w:type="spellEnd"/>
    </w:p>
    <w:p w:rsidR="00B45979" w:rsidRPr="00305BF2" w:rsidRDefault="00305BF2" w:rsidP="00E37451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o-RO" w:eastAsia="en-GB"/>
        </w:rPr>
      </w:pPr>
      <w:r w:rsidRPr="00305BF2">
        <w:rPr>
          <w:rFonts w:ascii="Times New Roman" w:hAnsi="Times New Roman"/>
          <w:sz w:val="28"/>
          <w:szCs w:val="28"/>
        </w:rPr>
        <w:t>„_______________________________________”</w:t>
      </w:r>
    </w:p>
    <w:tbl>
      <w:tblPr>
        <w:tblW w:w="11717" w:type="dxa"/>
        <w:tblInd w:w="988" w:type="dxa"/>
        <w:tblLook w:val="04A0" w:firstRow="1" w:lastRow="0" w:firstColumn="1" w:lastColumn="0" w:noHBand="0" w:noVBand="1"/>
      </w:tblPr>
      <w:tblGrid>
        <w:gridCol w:w="2868"/>
        <w:gridCol w:w="1243"/>
        <w:gridCol w:w="1123"/>
        <w:gridCol w:w="1243"/>
        <w:gridCol w:w="1123"/>
        <w:gridCol w:w="1329"/>
        <w:gridCol w:w="1459"/>
        <w:gridCol w:w="1329"/>
      </w:tblGrid>
      <w:tr w:rsidR="008427C6" w:rsidRPr="008427C6" w:rsidTr="00B76B4A">
        <w:trPr>
          <w:trHeight w:val="315"/>
        </w:trPr>
        <w:tc>
          <w:tcPr>
            <w:tcW w:w="1171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7C6" w:rsidRPr="00E37451" w:rsidRDefault="00B45979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FF0000"/>
                <w:lang w:val="ro-RO" w:eastAsia="en-GB"/>
              </w:rPr>
              <w:t> </w:t>
            </w:r>
            <w:r w:rsidR="008427C6"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Tabel 1.</w:t>
            </w:r>
          </w:p>
        </w:tc>
      </w:tr>
      <w:tr w:rsidR="008427C6" w:rsidRPr="008427C6" w:rsidTr="00B76B4A">
        <w:trPr>
          <w:trHeight w:val="315"/>
        </w:trPr>
        <w:tc>
          <w:tcPr>
            <w:tcW w:w="10388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8D08D" w:fill="EBF1DE"/>
            <w:vAlign w:val="bottom"/>
            <w:hideMark/>
          </w:tcPr>
          <w:p w:rsidR="008427C6" w:rsidRPr="00995C9B" w:rsidRDefault="008427C6" w:rsidP="00E37451">
            <w:pPr>
              <w:spacing w:after="0" w:line="240" w:lineRule="auto"/>
              <w:ind w:firstLine="17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995C9B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Măsura 1. Funcționarea GAL-ului (20% din suma de subvenționare)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8427C6" w:rsidRPr="00995C9B" w:rsidRDefault="008427C6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lang w:val="ro-RO" w:eastAsia="ro-RO"/>
              </w:rPr>
            </w:pPr>
            <w:r w:rsidRPr="00995C9B">
              <w:rPr>
                <w:rFonts w:ascii="Times New Roman" w:hAnsi="Times New Roman"/>
                <w:lang w:val="ro-RO" w:eastAsia="ro-RO"/>
              </w:rPr>
              <w:t>0</w:t>
            </w:r>
          </w:p>
        </w:tc>
      </w:tr>
      <w:tr w:rsidR="008427C6" w:rsidRPr="008427C6" w:rsidTr="00B76B4A">
        <w:trPr>
          <w:trHeight w:val="330"/>
        </w:trPr>
        <w:tc>
          <w:tcPr>
            <w:tcW w:w="10388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9CC2E5" w:fill="C4D79B"/>
            <w:vAlign w:val="bottom"/>
            <w:hideMark/>
          </w:tcPr>
          <w:p w:rsidR="008427C6" w:rsidRPr="00995C9B" w:rsidRDefault="008427C6" w:rsidP="00E37451">
            <w:pPr>
              <w:spacing w:after="0" w:line="240" w:lineRule="auto"/>
              <w:ind w:firstLine="17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995C9B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Măsura 2. Implementarea strategiei de dezvoltare locală (80% din suma de subvenționare)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8427C6" w:rsidRPr="00995C9B" w:rsidRDefault="008427C6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lang w:val="ro-RO" w:eastAsia="ro-RO"/>
              </w:rPr>
            </w:pPr>
            <w:r w:rsidRPr="00995C9B">
              <w:rPr>
                <w:rFonts w:ascii="Times New Roman" w:hAnsi="Times New Roman"/>
                <w:lang w:val="ro-RO" w:eastAsia="ro-RO"/>
              </w:rPr>
              <w:t>0</w:t>
            </w:r>
          </w:p>
        </w:tc>
      </w:tr>
      <w:tr w:rsidR="008427C6" w:rsidRPr="008427C6" w:rsidTr="00B76B4A">
        <w:trPr>
          <w:trHeight w:val="330"/>
        </w:trPr>
        <w:tc>
          <w:tcPr>
            <w:tcW w:w="10388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FFFFFF" w:fill="D5D0B5"/>
            <w:vAlign w:val="center"/>
            <w:hideMark/>
          </w:tcPr>
          <w:p w:rsidR="008427C6" w:rsidRPr="00995C9B" w:rsidRDefault="008427C6" w:rsidP="00E37451">
            <w:pPr>
              <w:spacing w:after="0" w:line="240" w:lineRule="auto"/>
              <w:ind w:firstLine="17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995C9B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Valoarea totală a Planului Operațional pentru perioada 2024-2025 (Programul LEADER)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8427C6" w:rsidRPr="00995C9B" w:rsidRDefault="008427C6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lang w:val="ro-RO" w:eastAsia="ro-RO"/>
              </w:rPr>
            </w:pPr>
            <w:r w:rsidRPr="00995C9B">
              <w:rPr>
                <w:rFonts w:ascii="Times New Roman" w:hAnsi="Times New Roman"/>
                <w:lang w:val="ro-RO" w:eastAsia="ro-RO"/>
              </w:rPr>
              <w:t>0</w:t>
            </w:r>
          </w:p>
        </w:tc>
      </w:tr>
      <w:tr w:rsidR="008427C6" w:rsidRPr="008427C6" w:rsidTr="00B76B4A">
        <w:trPr>
          <w:trHeight w:val="315"/>
        </w:trPr>
        <w:tc>
          <w:tcPr>
            <w:tcW w:w="1171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427C6" w:rsidRPr="00E37451" w:rsidRDefault="008427C6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 xml:space="preserve">Tabel 2. </w:t>
            </w:r>
          </w:p>
        </w:tc>
      </w:tr>
      <w:tr w:rsidR="008427C6" w:rsidRPr="008427C6" w:rsidTr="00B76B4A">
        <w:trPr>
          <w:trHeight w:val="315"/>
        </w:trPr>
        <w:tc>
          <w:tcPr>
            <w:tcW w:w="11717" w:type="dxa"/>
            <w:gridSpan w:val="8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8427C6" w:rsidRPr="00E37451" w:rsidRDefault="008427C6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Descifrarea costurilor pe Măsura 1. Funcționarea GAL-ului</w:t>
            </w:r>
          </w:p>
        </w:tc>
      </w:tr>
      <w:tr w:rsidR="00B76B4A" w:rsidRPr="008427C6" w:rsidTr="00B76B4A">
        <w:trPr>
          <w:trHeight w:val="46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Costuri planificate</w:t>
            </w:r>
          </w:p>
        </w:tc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2EFD9" w:fill="EBF1DE"/>
            <w:noWrap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2024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BF1DE"/>
            <w:noWrap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2025</w:t>
            </w:r>
          </w:p>
        </w:tc>
        <w:tc>
          <w:tcPr>
            <w:tcW w:w="411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Total 2024-2025</w:t>
            </w:r>
          </w:p>
        </w:tc>
      </w:tr>
      <w:tr w:rsidR="00B76B4A" w:rsidRPr="008427C6" w:rsidTr="00B76B4A">
        <w:trPr>
          <w:trHeight w:val="147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Specificația costurilor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 xml:space="preserve">Valoarea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>planificată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 xml:space="preserve">Sprijin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>planificat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 xml:space="preserve"> în MDL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 xml:space="preserve">Valoarea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>planificată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 xml:space="preserve">Sprijin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>planificat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 xml:space="preserve"> în MDL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Împreună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 xml:space="preserve"> valoarea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>costurilor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2EFD9" w:fill="EBF1DE"/>
            <w:vAlign w:val="center"/>
            <w:hideMark/>
          </w:tcPr>
          <w:p w:rsidR="00B76B4A" w:rsidRPr="00E37451" w:rsidRDefault="00B76B4A" w:rsidP="00E37451">
            <w:pPr>
              <w:spacing w:after="0" w:line="240" w:lineRule="auto"/>
              <w:ind w:firstLine="171"/>
              <w:jc w:val="center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 xml:space="preserve">Împreună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 xml:space="preserve">sprijin 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>planificat</w:t>
            </w: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br/>
              <w:t xml:space="preserve"> în MDL, inclusiv cu contribuția proprie</w:t>
            </w:r>
          </w:p>
        </w:tc>
      </w:tr>
      <w:tr w:rsidR="00B76B4A" w:rsidRPr="008427C6" w:rsidTr="00B76B4A">
        <w:trPr>
          <w:trHeight w:val="23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Salariile angajaților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6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Serviciile din domeniu IT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8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Serviciile de auditor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40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Serviciile de consultanță juridică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7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Serviciile de  curățenie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74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 de transport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 comunale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lang w:val="ro-RO" w:eastAsia="ro-RO"/>
              </w:rPr>
            </w:pPr>
            <w:r w:rsidRPr="00E37451">
              <w:rPr>
                <w:rFonts w:ascii="Times New Roman" w:hAnsi="Times New Roman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5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Dotarea biroului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72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 de promovare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4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Birotica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5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Instruiri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5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 xml:space="preserve">Participarea la expoziții/târguri/evenimente agricole și </w:t>
            </w:r>
            <w:proofErr w:type="spellStart"/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nonagricole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5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Arenda oficiului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9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Cheltuieli de deplasare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5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lastRenderedPageBreak/>
              <w:t>Serviciile poștale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Serviciile de telefonie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281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Serviciile de internet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E37451">
              <w:rPr>
                <w:rFonts w:ascii="Times New Roman" w:hAnsi="Times New Roman"/>
                <w:color w:val="000000"/>
                <w:lang w:val="ro-RO" w:eastAsia="ro-RO"/>
              </w:rPr>
              <w:t>0</w:t>
            </w:r>
          </w:p>
        </w:tc>
      </w:tr>
      <w:tr w:rsidR="00B76B4A" w:rsidRPr="008427C6" w:rsidTr="00B76B4A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 xml:space="preserve">Total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8D08D" w:fill="EBF1DE"/>
            <w:vAlign w:val="bottom"/>
            <w:hideMark/>
          </w:tcPr>
          <w:p w:rsidR="00B76B4A" w:rsidRPr="00E37451" w:rsidRDefault="00B76B4A" w:rsidP="00E374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E37451">
              <w:rPr>
                <w:rFonts w:ascii="Times New Roman" w:hAnsi="Times New Roman"/>
                <w:b/>
                <w:bCs/>
                <w:lang w:val="ro-RO" w:eastAsia="ro-RO"/>
              </w:rPr>
              <w:t>0</w:t>
            </w:r>
          </w:p>
        </w:tc>
      </w:tr>
    </w:tbl>
    <w:p w:rsidR="008427C6" w:rsidRDefault="008427C6" w:rsidP="00E37451">
      <w:pPr>
        <w:shd w:val="clear" w:color="auto" w:fill="FFFFFF"/>
        <w:spacing w:after="0" w:line="240" w:lineRule="auto"/>
        <w:ind w:firstLine="851"/>
        <w:rPr>
          <w:lang w:val="ro-RO"/>
        </w:rPr>
      </w:pPr>
    </w:p>
    <w:tbl>
      <w:tblPr>
        <w:tblW w:w="136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3"/>
        <w:gridCol w:w="59"/>
        <w:gridCol w:w="1218"/>
        <w:gridCol w:w="1135"/>
        <w:gridCol w:w="992"/>
        <w:gridCol w:w="141"/>
        <w:gridCol w:w="853"/>
        <w:gridCol w:w="1276"/>
        <w:gridCol w:w="13"/>
        <w:gridCol w:w="19"/>
        <w:gridCol w:w="952"/>
        <w:gridCol w:w="8"/>
        <w:gridCol w:w="11"/>
        <w:gridCol w:w="1548"/>
        <w:gridCol w:w="850"/>
        <w:gridCol w:w="284"/>
        <w:gridCol w:w="708"/>
        <w:gridCol w:w="18"/>
        <w:gridCol w:w="1539"/>
        <w:gridCol w:w="18"/>
        <w:gridCol w:w="19"/>
      </w:tblGrid>
      <w:tr w:rsidR="00305BF2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Tabel 3. </w:t>
            </w:r>
          </w:p>
        </w:tc>
      </w:tr>
      <w:tr w:rsidR="00305BF2" w:rsidRPr="0042374A" w:rsidTr="007E720C">
        <w:trPr>
          <w:gridAfter w:val="2"/>
          <w:wAfter w:w="37" w:type="dxa"/>
          <w:trHeight w:val="315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Costurile pentru implementarea strategiei de dezvoltare locală, repartizate pe măsuri</w:t>
            </w:r>
          </w:p>
        </w:tc>
      </w:tr>
      <w:tr w:rsidR="00305BF2" w:rsidRPr="0042374A" w:rsidTr="007E720C">
        <w:trPr>
          <w:gridAfter w:val="2"/>
          <w:wAfter w:w="37" w:type="dxa"/>
          <w:trHeight w:val="300"/>
        </w:trPr>
        <w:tc>
          <w:tcPr>
            <w:tcW w:w="43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DEEBF6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Denumirea măsurii</w:t>
            </w:r>
          </w:p>
        </w:tc>
        <w:tc>
          <w:tcPr>
            <w:tcW w:w="42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2024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2025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TOTAL </w:t>
            </w:r>
          </w:p>
        </w:tc>
      </w:tr>
      <w:tr w:rsidR="00305BF2" w:rsidRPr="0042374A" w:rsidTr="007E720C">
        <w:trPr>
          <w:gridAfter w:val="1"/>
          <w:wAfter w:w="19" w:type="dxa"/>
          <w:trHeight w:val="645"/>
        </w:trPr>
        <w:tc>
          <w:tcPr>
            <w:tcW w:w="43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Suma de subvenționare în MDL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Contribuția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proprie 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BF6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Total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EEBF6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Suma de subvenționare în MDL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Contribuția </w:t>
            </w: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br/>
              <w:t xml:space="preserve">proprie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Total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2024-2025</w:t>
            </w:r>
          </w:p>
        </w:tc>
      </w:tr>
      <w:tr w:rsidR="00DE79E5" w:rsidRPr="0042374A" w:rsidTr="007E720C">
        <w:trPr>
          <w:gridAfter w:val="1"/>
          <w:wAfter w:w="19" w:type="dxa"/>
          <w:trHeight w:val="495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măsurii selectate. De ex.: 1.1.1. Denumirea măsurii)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42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(Introduceți denumirea </w:t>
            </w:r>
            <w:proofErr w:type="spellStart"/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măsuriiselectate</w:t>
            </w:r>
            <w:proofErr w:type="spellEnd"/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. De ex.: 2.1.1. Denumirea măsurii)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42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măsurii selectate. De ex.: 3.1.3. Denumirea măsurii)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51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măsurii selectate. De ex.: 3.2.2. Denumirea măsurii)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42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măsurii selectate. De ex.: 3.2.3. Denumirea măsurii)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30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BF1DE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1"/>
          <w:wAfter w:w="19" w:type="dxa"/>
          <w:trHeight w:val="300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Tabel 4. 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CC2E5" w:fill="C4D79B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Descifrarea costurilor pe Măsura 2. Implementarea strategiei de dezvoltare locală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CC2E5" w:fill="C4D79B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strategic 1)</w:t>
            </w:r>
          </w:p>
        </w:tc>
      </w:tr>
      <w:tr w:rsidR="00DE79E5" w:rsidRPr="0042374A" w:rsidTr="007E720C">
        <w:trPr>
          <w:gridAfter w:val="2"/>
          <w:wAfter w:w="37" w:type="dxa"/>
          <w:trHeight w:val="46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Anii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2024</w:t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2025</w:t>
            </w: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         Total 2024-2025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BDD7EE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          Descifrarea surselor financiare </w:t>
            </w:r>
          </w:p>
        </w:tc>
      </w:tr>
      <w:tr w:rsidR="00DE79E5" w:rsidRPr="0042374A" w:rsidTr="007E720C">
        <w:trPr>
          <w:gridAfter w:val="1"/>
          <w:wAfter w:w="19" w:type="dxa"/>
          <w:trHeight w:val="1050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995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indicatorului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Numărul minim de proiecte finanțate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Numărul minim de proiecte finanțate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Împreună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valoarea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indicatorilor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Împreună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MDL, inclusiv cu contribuția proprie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Suma de subvenționare în MDL (2024)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Suma de subvenționare în MDL (2025)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Contribuție proprie în MDL</w:t>
            </w:r>
          </w:p>
        </w:tc>
      </w:tr>
      <w:tr w:rsidR="00DE79E5" w:rsidRPr="0042374A" w:rsidTr="007E720C">
        <w:trPr>
          <w:trHeight w:val="43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Măsuri/submăsuri de sprijin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CC2E5" w:fill="EBF1DE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Obiectiv specific: </w:t>
            </w:r>
          </w:p>
        </w:tc>
        <w:tc>
          <w:tcPr>
            <w:tcW w:w="9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EBF1DE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specific 1.1 )</w:t>
            </w:r>
          </w:p>
        </w:tc>
      </w:tr>
      <w:tr w:rsidR="00DE79E5" w:rsidRPr="0042374A" w:rsidTr="007E720C">
        <w:trPr>
          <w:gridAfter w:val="1"/>
          <w:wAfter w:w="19" w:type="dxa"/>
          <w:trHeight w:val="1230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lastRenderedPageBreak/>
              <w:t>(Introduceți denumirea măsurii/submăsurii selectate. De ex.: 1.1.1. Denumirea măsurii/submăsurii)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1470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DEEB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1.1.2. Denumirea măsurii/submăsurii)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450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1.1.3. Denumirea măsurii/submăsurii)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10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CC2E5" w:fill="C4D79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specific 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49A9C7" w:fill="C4D79B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Indicator de rezultat</w:t>
            </w:r>
          </w:p>
        </w:tc>
      </w:tr>
      <w:tr w:rsidR="00DE79E5" w:rsidRPr="0042374A" w:rsidTr="007E720C">
        <w:trPr>
          <w:gridAfter w:val="2"/>
          <w:wAfter w:w="37" w:type="dxa"/>
          <w:trHeight w:val="885"/>
        </w:trPr>
        <w:tc>
          <w:tcPr>
            <w:tcW w:w="86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 indicatorului de rezultat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Valoarea indicatorului pentru prezentul Plan Operațional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trHeight w:val="540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Măsuri/submăsuri de sprijin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CC2E5" w:fill="EBF1DE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Obiectiv specific: </w:t>
            </w:r>
          </w:p>
        </w:tc>
        <w:tc>
          <w:tcPr>
            <w:tcW w:w="9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EBF1DE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specific 1.2 )</w:t>
            </w:r>
          </w:p>
        </w:tc>
      </w:tr>
      <w:tr w:rsidR="00DE79E5" w:rsidRPr="0042374A" w:rsidTr="007E720C">
        <w:trPr>
          <w:gridAfter w:val="1"/>
          <w:wAfter w:w="19" w:type="dxa"/>
          <w:trHeight w:val="1170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1.2.1. Denumirea măsurii/submăsurii)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1470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DEEB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lastRenderedPageBreak/>
              <w:t>(Introduceți denumirea măsurii/submăsurii selectate. De ex.: 1.2.2. Denumirea măsurii/submăsurii)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450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1.2.3. Denumirea măsurii/submăsurii)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10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specific 1.2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49A9C7" w:fill="C4D79B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Indicator de rezultat</w:t>
            </w:r>
          </w:p>
        </w:tc>
      </w:tr>
      <w:tr w:rsidR="00DE79E5" w:rsidRPr="0042374A" w:rsidTr="007E720C">
        <w:trPr>
          <w:gridAfter w:val="2"/>
          <w:wAfter w:w="37" w:type="dxa"/>
          <w:trHeight w:val="105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 indicatorului de rezultat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Valoarea indicatorului pentru prezentul Plan Operațional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30"/>
        </w:trPr>
        <w:tc>
          <w:tcPr>
            <w:tcW w:w="8641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1"/>
          <w:wAfter w:w="19" w:type="dxa"/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strategic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BF2" w:rsidRPr="0042374A" w:rsidRDefault="00305BF2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6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CC2E5" w:fill="C4D79B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strategic 2)</w:t>
            </w:r>
          </w:p>
        </w:tc>
      </w:tr>
      <w:tr w:rsidR="00DE79E5" w:rsidRPr="0042374A" w:rsidTr="007E720C">
        <w:trPr>
          <w:gridAfter w:val="2"/>
          <w:wAfter w:w="37" w:type="dxa"/>
          <w:trHeight w:val="495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Anii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2025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DD7EE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         Total 2024-2025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          Descifrarea surselor financiare </w:t>
            </w:r>
          </w:p>
        </w:tc>
      </w:tr>
      <w:tr w:rsidR="00DE79E5" w:rsidRPr="0042374A" w:rsidTr="007E720C">
        <w:trPr>
          <w:gridAfter w:val="2"/>
          <w:wAfter w:w="37" w:type="dxa"/>
          <w:trHeight w:val="1065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</w:t>
            </w:r>
            <w:bookmarkStart w:id="0" w:name="_GoBack"/>
            <w:bookmarkEnd w:id="0"/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rea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indicatorului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Numărul minim de proiecte finanțate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Numărul minim de proiecte finanțate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Împreună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valoarea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indicatorilor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Împreună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MDL, inclusiv cu contribuția proprie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Suma de subvenționare în MDL (2024)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Suma de subvenționare în MDL (2025)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Contribuție proprie în MDL</w:t>
            </w:r>
          </w:p>
        </w:tc>
      </w:tr>
      <w:tr w:rsidR="00DE79E5" w:rsidRPr="0042374A" w:rsidTr="007E720C">
        <w:trPr>
          <w:gridAfter w:val="2"/>
          <w:wAfter w:w="37" w:type="dxa"/>
          <w:trHeight w:val="46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Măsuri/submăsuri de sprijin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Obiectiv specific: </w:t>
            </w:r>
          </w:p>
        </w:tc>
        <w:tc>
          <w:tcPr>
            <w:tcW w:w="921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specific 2.1 )</w:t>
            </w:r>
          </w:p>
        </w:tc>
      </w:tr>
      <w:tr w:rsidR="00DE79E5" w:rsidRPr="0042374A" w:rsidTr="007E720C">
        <w:trPr>
          <w:gridAfter w:val="2"/>
          <w:wAfter w:w="37" w:type="dxa"/>
          <w:trHeight w:val="14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lastRenderedPageBreak/>
              <w:t>(Introduceți denumirea măsurii/submăsurii selectate. De ex.: 2.1.1.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1260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1.2.2.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63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2.1.3. Denumirea măsurii/submăsurii)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6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CC2E5" w:fill="C4D79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specific 2.1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15"/>
        </w:trPr>
        <w:tc>
          <w:tcPr>
            <w:tcW w:w="1360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49A9C7" w:fill="C4D79B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Indicator de rezultat</w:t>
            </w:r>
          </w:p>
        </w:tc>
      </w:tr>
      <w:tr w:rsidR="00DE79E5" w:rsidRPr="0042374A" w:rsidTr="007E720C">
        <w:trPr>
          <w:gridAfter w:val="2"/>
          <w:wAfter w:w="37" w:type="dxa"/>
          <w:trHeight w:val="1035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 indicatorului de rezultat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Valoarea indicatorului pentru prezentul Plan Operațional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45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48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Măsuri/submăsuri de sprijin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Obiectiv specific: </w:t>
            </w:r>
          </w:p>
        </w:tc>
        <w:tc>
          <w:tcPr>
            <w:tcW w:w="921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specific 2.2 )</w:t>
            </w:r>
          </w:p>
        </w:tc>
      </w:tr>
      <w:tr w:rsidR="00DE79E5" w:rsidRPr="0042374A" w:rsidTr="007E720C">
        <w:trPr>
          <w:gridAfter w:val="2"/>
          <w:wAfter w:w="37" w:type="dxa"/>
          <w:trHeight w:val="14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2.2.1.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1470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lastRenderedPageBreak/>
              <w:t>(Introduceți denumirea măsurii/submăsurii selectate. De ex.: 2.2.2.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40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2.2.3. Denumirea măsurii/submăsurii)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6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CC2E5" w:fill="C4D79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specific 2.2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49A9C7" w:fill="C4D79B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Indicator de rezultat</w:t>
            </w:r>
          </w:p>
        </w:tc>
      </w:tr>
      <w:tr w:rsidR="00DE79E5" w:rsidRPr="0042374A" w:rsidTr="007E720C">
        <w:trPr>
          <w:gridAfter w:val="2"/>
          <w:wAfter w:w="37" w:type="dxa"/>
          <w:trHeight w:val="105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 indicatorului de rezultat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Valoarea indicatorului pentru prezentul Plan Operațional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3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strategic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CC2E5" w:fill="C4D79B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strategic 3)</w:t>
            </w:r>
          </w:p>
        </w:tc>
      </w:tr>
      <w:tr w:rsidR="00DE79E5" w:rsidRPr="0042374A" w:rsidTr="007E720C">
        <w:trPr>
          <w:gridAfter w:val="2"/>
          <w:wAfter w:w="37" w:type="dxa"/>
          <w:trHeight w:val="465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Anii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2025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D7EE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         Total 2024-2025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BDD7EE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          Descifrarea surselor financiare </w:t>
            </w:r>
          </w:p>
        </w:tc>
      </w:tr>
      <w:tr w:rsidR="00DE79E5" w:rsidRPr="0042374A" w:rsidTr="007E720C">
        <w:trPr>
          <w:gridAfter w:val="2"/>
          <w:wAfter w:w="37" w:type="dxa"/>
          <w:trHeight w:val="1050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indicatorului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Numărul minim de proiecte finanțate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Numărul minim de proiecte finanțate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Împreună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valoarea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indicatorilor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Împreună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sprijin 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>planificat</w:t>
            </w: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br/>
              <w:t xml:space="preserve"> în MDL, inclusiv cu contribuția proprie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Suma de subvenționare în MDL (2024)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Suma de subvenționare în MDL (2025)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Contribuție proprie în MDL</w:t>
            </w:r>
          </w:p>
        </w:tc>
      </w:tr>
      <w:tr w:rsidR="00DE79E5" w:rsidRPr="0042374A" w:rsidTr="007E720C">
        <w:trPr>
          <w:gridAfter w:val="2"/>
          <w:wAfter w:w="37" w:type="dxa"/>
          <w:trHeight w:val="45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Măsuri/submăsuri de sprijin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Obiectiv specific: </w:t>
            </w:r>
          </w:p>
        </w:tc>
        <w:tc>
          <w:tcPr>
            <w:tcW w:w="921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specific 3.1 )</w:t>
            </w:r>
          </w:p>
        </w:tc>
      </w:tr>
      <w:tr w:rsidR="00DE79E5" w:rsidRPr="0042374A" w:rsidTr="007E720C">
        <w:trPr>
          <w:gridAfter w:val="2"/>
          <w:wAfter w:w="37" w:type="dxa"/>
          <w:trHeight w:val="14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lastRenderedPageBreak/>
              <w:t>(Introduceți denumirea măsurii/submăsurii selectate. De ex.: 3.1.1.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1470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3.2.2.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51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3.1.3. Denumirea măsurii/submăsurii)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51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CC2E5" w:fill="C4D79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specific 3.1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360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49A9C7" w:fill="C4D79B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Indicator de rezultat</w:t>
            </w:r>
          </w:p>
        </w:tc>
      </w:tr>
      <w:tr w:rsidR="00DE79E5" w:rsidRPr="0042374A" w:rsidTr="007E720C">
        <w:trPr>
          <w:gridAfter w:val="2"/>
          <w:wAfter w:w="37" w:type="dxa"/>
          <w:trHeight w:val="105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 indicatorului de rezultat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Valoarea indicatorului pentru prezentul Plan Operațional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6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4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C4D79B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Măsuri/submăsuri de sprijin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 xml:space="preserve">Obiectiv specific: </w:t>
            </w:r>
          </w:p>
        </w:tc>
        <w:tc>
          <w:tcPr>
            <w:tcW w:w="9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EBF1DE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(Introduceți denumirea obiectivului specific 3.2 )</w:t>
            </w:r>
          </w:p>
        </w:tc>
      </w:tr>
      <w:tr w:rsidR="00DE79E5" w:rsidRPr="0042374A" w:rsidTr="007E720C">
        <w:trPr>
          <w:gridAfter w:val="2"/>
          <w:wAfter w:w="37" w:type="dxa"/>
          <w:trHeight w:val="141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3.2.1.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1470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lastRenderedPageBreak/>
              <w:t>(Introduceți denumirea măsurii/submăsurii selectate. De ex.: 3.2.2. Denumirea măsurii/submăsurii)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58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(Introduceți denumirea măsurii/submăsurii selectate. De ex.: 3.2.3. Denumirea măsurii/submăsurii)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72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DBDB" w:fill="DBDBD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CC2E5" w:fill="C4D79B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specific 3.2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CC2E5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285"/>
        </w:trPr>
        <w:tc>
          <w:tcPr>
            <w:tcW w:w="13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9A9C7" w:fill="C4D79B"/>
            <w:hideMark/>
          </w:tcPr>
          <w:p w:rsidR="0042374A" w:rsidRDefault="0042374A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Indicator de rezultat</w:t>
            </w:r>
          </w:p>
        </w:tc>
      </w:tr>
      <w:tr w:rsidR="00DE79E5" w:rsidRPr="0042374A" w:rsidTr="007E720C">
        <w:trPr>
          <w:gridAfter w:val="2"/>
          <w:wAfter w:w="37" w:type="dxa"/>
          <w:trHeight w:val="1050"/>
        </w:trPr>
        <w:tc>
          <w:tcPr>
            <w:tcW w:w="864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Denumirea indicatorului de rezultat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Valoarea indicatorului pentru prezentul Plan Operațional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45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000000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450"/>
        </w:trPr>
        <w:tc>
          <w:tcPr>
            <w:tcW w:w="8649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???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xx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</w:tcBorders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obiectiv strategic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EEAF6" w:fill="C4D79B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Total pe plan operațional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60"/>
        </w:trPr>
        <w:tc>
          <w:tcPr>
            <w:tcW w:w="55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Semnătura persoanei responsabile din partea GAL-ului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b/>
                <w:bCs/>
                <w:sz w:val="18"/>
                <w:szCs w:val="18"/>
                <w:lang w:val="ro-RO" w:eastAsia="ro-RO"/>
              </w:rPr>
              <w:t>Nume/Prenume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  <w:tr w:rsidR="00DE79E5" w:rsidRPr="0042374A" w:rsidTr="007E720C">
        <w:trPr>
          <w:gridAfter w:val="2"/>
          <w:wAfter w:w="37" w:type="dxa"/>
          <w:trHeight w:val="300"/>
        </w:trPr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C26A7" w:rsidRPr="0042374A" w:rsidRDefault="005C26A7" w:rsidP="00E37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42374A">
              <w:rPr>
                <w:rFonts w:ascii="Times New Roman" w:hAnsi="Times New Roman"/>
                <w:sz w:val="18"/>
                <w:szCs w:val="18"/>
                <w:lang w:val="ro-RO" w:eastAsia="ro-RO"/>
              </w:rPr>
              <w:t> </w:t>
            </w:r>
          </w:p>
        </w:tc>
      </w:tr>
    </w:tbl>
    <w:p w:rsidR="00305BF2" w:rsidRPr="00E37451" w:rsidRDefault="00305BF2" w:rsidP="00E37451">
      <w:pPr>
        <w:shd w:val="clear" w:color="auto" w:fill="FFFFFF"/>
        <w:spacing w:after="0" w:line="240" w:lineRule="auto"/>
        <w:rPr>
          <w:rFonts w:ascii="Times New Roman" w:hAnsi="Times New Roman"/>
          <w:lang w:val="ro-RO"/>
        </w:rPr>
      </w:pPr>
    </w:p>
    <w:sectPr w:rsidR="00305BF2" w:rsidRPr="00E37451" w:rsidSect="00E37451">
      <w:headerReference w:type="default" r:id="rId7"/>
      <w:pgSz w:w="15840" w:h="12240" w:orient="landscape"/>
      <w:pgMar w:top="1440" w:right="425" w:bottom="104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9D" w:rsidRDefault="00441E9D" w:rsidP="00DF35D6">
      <w:pPr>
        <w:spacing w:after="0" w:line="240" w:lineRule="auto"/>
      </w:pPr>
      <w:r>
        <w:separator/>
      </w:r>
    </w:p>
  </w:endnote>
  <w:endnote w:type="continuationSeparator" w:id="0">
    <w:p w:rsidR="00441E9D" w:rsidRDefault="00441E9D" w:rsidP="00DF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9D" w:rsidRDefault="00441E9D" w:rsidP="00DF35D6">
      <w:pPr>
        <w:spacing w:after="0" w:line="240" w:lineRule="auto"/>
      </w:pPr>
      <w:r>
        <w:separator/>
      </w:r>
    </w:p>
  </w:footnote>
  <w:footnote w:type="continuationSeparator" w:id="0">
    <w:p w:rsidR="00441E9D" w:rsidRDefault="00441E9D" w:rsidP="00DF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D6" w:rsidRPr="00DF35D6" w:rsidRDefault="00F969DC" w:rsidP="00DF35D6">
    <w:pPr>
      <w:pStyle w:val="Antet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Model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BA3"/>
    <w:multiLevelType w:val="hybridMultilevel"/>
    <w:tmpl w:val="E6AE407A"/>
    <w:lvl w:ilvl="0" w:tplc="23A4B9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486"/>
    <w:multiLevelType w:val="hybridMultilevel"/>
    <w:tmpl w:val="463CFE72"/>
    <w:lvl w:ilvl="0" w:tplc="40068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E7176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B24195"/>
    <w:multiLevelType w:val="hybridMultilevel"/>
    <w:tmpl w:val="5D866AA2"/>
    <w:lvl w:ilvl="0" w:tplc="9140C7C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B7E"/>
    <w:multiLevelType w:val="multilevel"/>
    <w:tmpl w:val="7B3C3F0E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03A"/>
    <w:multiLevelType w:val="multilevel"/>
    <w:tmpl w:val="C18E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391"/>
    <w:multiLevelType w:val="multilevel"/>
    <w:tmpl w:val="1452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E24"/>
    <w:multiLevelType w:val="multilevel"/>
    <w:tmpl w:val="C7D4B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006B"/>
    <w:multiLevelType w:val="multilevel"/>
    <w:tmpl w:val="8A60025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A124FC"/>
    <w:multiLevelType w:val="multilevel"/>
    <w:tmpl w:val="16A64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41B"/>
    <w:multiLevelType w:val="multilevel"/>
    <w:tmpl w:val="91BEC4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3A0F"/>
    <w:multiLevelType w:val="hybridMultilevel"/>
    <w:tmpl w:val="C85CF1E6"/>
    <w:lvl w:ilvl="0" w:tplc="DD1AE970">
      <w:start w:val="1"/>
      <w:numFmt w:val="decimal"/>
      <w:lvlText w:val="1.%1"/>
      <w:lvlJc w:val="center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B291F"/>
    <w:multiLevelType w:val="multilevel"/>
    <w:tmpl w:val="A9E07DE2"/>
    <w:lvl w:ilvl="0">
      <w:start w:val="1"/>
      <w:numFmt w:val="decimal"/>
      <w:lvlText w:val="4.%1"/>
      <w:lvlJc w:val="left"/>
      <w:pPr>
        <w:ind w:left="72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202E5"/>
    <w:multiLevelType w:val="multilevel"/>
    <w:tmpl w:val="57B2A78E"/>
    <w:lvl w:ilvl="0">
      <w:start w:val="1"/>
      <w:numFmt w:val="decimal"/>
      <w:lvlText w:val="%1."/>
      <w:lvlJc w:val="left"/>
      <w:pPr>
        <w:ind w:left="904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2014" w:hanging="750"/>
      </w:pPr>
    </w:lvl>
    <w:lvl w:ilvl="2">
      <w:start w:val="1"/>
      <w:numFmt w:val="lowerRoman"/>
      <w:lvlText w:val="%3."/>
      <w:lvlJc w:val="right"/>
      <w:pPr>
        <w:ind w:left="2344" w:hanging="180"/>
      </w:pPr>
    </w:lvl>
    <w:lvl w:ilvl="3">
      <w:start w:val="1"/>
      <w:numFmt w:val="decimal"/>
      <w:lvlText w:val="%4."/>
      <w:lvlJc w:val="left"/>
      <w:pPr>
        <w:ind w:left="3064" w:hanging="360"/>
      </w:pPr>
    </w:lvl>
    <w:lvl w:ilvl="4">
      <w:start w:val="1"/>
      <w:numFmt w:val="lowerLetter"/>
      <w:lvlText w:val="%5."/>
      <w:lvlJc w:val="left"/>
      <w:pPr>
        <w:ind w:left="3784" w:hanging="360"/>
      </w:pPr>
    </w:lvl>
    <w:lvl w:ilvl="5">
      <w:start w:val="1"/>
      <w:numFmt w:val="lowerRoman"/>
      <w:lvlText w:val="%6."/>
      <w:lvlJc w:val="right"/>
      <w:pPr>
        <w:ind w:left="4504" w:hanging="180"/>
      </w:pPr>
    </w:lvl>
    <w:lvl w:ilvl="6">
      <w:start w:val="1"/>
      <w:numFmt w:val="decimal"/>
      <w:lvlText w:val="%7."/>
      <w:lvlJc w:val="left"/>
      <w:pPr>
        <w:ind w:left="5224" w:hanging="360"/>
      </w:pPr>
    </w:lvl>
    <w:lvl w:ilvl="7">
      <w:start w:val="1"/>
      <w:numFmt w:val="lowerLetter"/>
      <w:lvlText w:val="%8."/>
      <w:lvlJc w:val="left"/>
      <w:pPr>
        <w:ind w:left="5944" w:hanging="360"/>
      </w:pPr>
    </w:lvl>
    <w:lvl w:ilvl="8">
      <w:start w:val="1"/>
      <w:numFmt w:val="lowerRoman"/>
      <w:lvlText w:val="%9."/>
      <w:lvlJc w:val="right"/>
      <w:pPr>
        <w:ind w:left="6664" w:hanging="180"/>
      </w:pPr>
    </w:lvl>
  </w:abstractNum>
  <w:abstractNum w:abstractNumId="14" w15:restartNumberingAfterBreak="0">
    <w:nsid w:val="33FA4166"/>
    <w:multiLevelType w:val="multilevel"/>
    <w:tmpl w:val="ECCCEB86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DE5818"/>
    <w:multiLevelType w:val="multilevel"/>
    <w:tmpl w:val="D6BA25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6523FA"/>
    <w:multiLevelType w:val="hybridMultilevel"/>
    <w:tmpl w:val="B726D3F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3A5251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DDB30CB"/>
    <w:multiLevelType w:val="multilevel"/>
    <w:tmpl w:val="4C5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2D08"/>
    <w:multiLevelType w:val="hybridMultilevel"/>
    <w:tmpl w:val="7374C4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0872"/>
    <w:multiLevelType w:val="multilevel"/>
    <w:tmpl w:val="699CF992"/>
    <w:lvl w:ilvl="0">
      <w:start w:val="1"/>
      <w:numFmt w:val="decimal"/>
      <w:lvlText w:val="%1)"/>
      <w:lvlJc w:val="left"/>
      <w:pPr>
        <w:ind w:left="2204" w:hanging="360"/>
      </w:pPr>
    </w:lvl>
    <w:lvl w:ilvl="1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148" w:hanging="180"/>
      </w:pPr>
    </w:lvl>
    <w:lvl w:ilvl="3">
      <w:start w:val="1"/>
      <w:numFmt w:val="decimal"/>
      <w:lvlText w:val="%4."/>
      <w:lvlJc w:val="left"/>
      <w:pPr>
        <w:ind w:left="1868" w:hanging="360"/>
      </w:pPr>
    </w:lvl>
    <w:lvl w:ilvl="4">
      <w:start w:val="1"/>
      <w:numFmt w:val="lowerLetter"/>
      <w:lvlText w:val="%5."/>
      <w:lvlJc w:val="left"/>
      <w:pPr>
        <w:ind w:left="2588" w:hanging="360"/>
      </w:pPr>
    </w:lvl>
    <w:lvl w:ilvl="5">
      <w:start w:val="1"/>
      <w:numFmt w:val="lowerRoman"/>
      <w:lvlText w:val="%6."/>
      <w:lvlJc w:val="right"/>
      <w:pPr>
        <w:ind w:left="3308" w:hanging="180"/>
      </w:pPr>
    </w:lvl>
    <w:lvl w:ilvl="6">
      <w:start w:val="1"/>
      <w:numFmt w:val="decimal"/>
      <w:lvlText w:val="%7."/>
      <w:lvlJc w:val="left"/>
      <w:pPr>
        <w:ind w:left="4028" w:hanging="360"/>
      </w:pPr>
    </w:lvl>
    <w:lvl w:ilvl="7">
      <w:start w:val="1"/>
      <w:numFmt w:val="lowerLetter"/>
      <w:lvlText w:val="%8."/>
      <w:lvlJc w:val="left"/>
      <w:pPr>
        <w:ind w:left="4748" w:hanging="360"/>
      </w:pPr>
    </w:lvl>
    <w:lvl w:ilvl="8">
      <w:start w:val="1"/>
      <w:numFmt w:val="lowerRoman"/>
      <w:lvlText w:val="%9."/>
      <w:lvlJc w:val="right"/>
      <w:pPr>
        <w:ind w:left="5468" w:hanging="180"/>
      </w:pPr>
    </w:lvl>
  </w:abstractNum>
  <w:abstractNum w:abstractNumId="21" w15:restartNumberingAfterBreak="0">
    <w:nsid w:val="41F62FC4"/>
    <w:multiLevelType w:val="hybridMultilevel"/>
    <w:tmpl w:val="2A6E1454"/>
    <w:lvl w:ilvl="0" w:tplc="C1A09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91C56"/>
    <w:multiLevelType w:val="multilevel"/>
    <w:tmpl w:val="85E62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6734D"/>
    <w:multiLevelType w:val="multilevel"/>
    <w:tmpl w:val="2C2C0FF2"/>
    <w:lvl w:ilvl="0">
      <w:start w:val="1"/>
      <w:numFmt w:val="decimal"/>
      <w:lvlText w:val="1.%1"/>
      <w:lvlJc w:val="center"/>
      <w:pPr>
        <w:ind w:left="757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6946616"/>
    <w:multiLevelType w:val="hybridMultilevel"/>
    <w:tmpl w:val="76FE492E"/>
    <w:lvl w:ilvl="0" w:tplc="0809000F">
      <w:start w:val="1"/>
      <w:numFmt w:val="decimal"/>
      <w:lvlText w:val="%1."/>
      <w:lvlJc w:val="left"/>
      <w:pPr>
        <w:ind w:left="3044" w:hanging="360"/>
      </w:pPr>
    </w:lvl>
    <w:lvl w:ilvl="1" w:tplc="08090019" w:tentative="1">
      <w:start w:val="1"/>
      <w:numFmt w:val="lowerLetter"/>
      <w:lvlText w:val="%2."/>
      <w:lvlJc w:val="left"/>
      <w:pPr>
        <w:ind w:left="3764" w:hanging="360"/>
      </w:pPr>
    </w:lvl>
    <w:lvl w:ilvl="2" w:tplc="0809001B" w:tentative="1">
      <w:start w:val="1"/>
      <w:numFmt w:val="lowerRoman"/>
      <w:lvlText w:val="%3."/>
      <w:lvlJc w:val="right"/>
      <w:pPr>
        <w:ind w:left="4484" w:hanging="180"/>
      </w:pPr>
    </w:lvl>
    <w:lvl w:ilvl="3" w:tplc="0809000F" w:tentative="1">
      <w:start w:val="1"/>
      <w:numFmt w:val="decimal"/>
      <w:lvlText w:val="%4."/>
      <w:lvlJc w:val="left"/>
      <w:pPr>
        <w:ind w:left="5204" w:hanging="360"/>
      </w:pPr>
    </w:lvl>
    <w:lvl w:ilvl="4" w:tplc="08090019" w:tentative="1">
      <w:start w:val="1"/>
      <w:numFmt w:val="lowerLetter"/>
      <w:lvlText w:val="%5."/>
      <w:lvlJc w:val="left"/>
      <w:pPr>
        <w:ind w:left="5924" w:hanging="360"/>
      </w:pPr>
    </w:lvl>
    <w:lvl w:ilvl="5" w:tplc="0809001B" w:tentative="1">
      <w:start w:val="1"/>
      <w:numFmt w:val="lowerRoman"/>
      <w:lvlText w:val="%6."/>
      <w:lvlJc w:val="right"/>
      <w:pPr>
        <w:ind w:left="6644" w:hanging="180"/>
      </w:pPr>
    </w:lvl>
    <w:lvl w:ilvl="6" w:tplc="0809000F" w:tentative="1">
      <w:start w:val="1"/>
      <w:numFmt w:val="decimal"/>
      <w:lvlText w:val="%7."/>
      <w:lvlJc w:val="left"/>
      <w:pPr>
        <w:ind w:left="7364" w:hanging="360"/>
      </w:pPr>
    </w:lvl>
    <w:lvl w:ilvl="7" w:tplc="08090019" w:tentative="1">
      <w:start w:val="1"/>
      <w:numFmt w:val="lowerLetter"/>
      <w:lvlText w:val="%8."/>
      <w:lvlJc w:val="left"/>
      <w:pPr>
        <w:ind w:left="8084" w:hanging="360"/>
      </w:pPr>
    </w:lvl>
    <w:lvl w:ilvl="8" w:tplc="0809001B" w:tentative="1">
      <w:start w:val="1"/>
      <w:numFmt w:val="lowerRoman"/>
      <w:lvlText w:val="%9."/>
      <w:lvlJc w:val="right"/>
      <w:pPr>
        <w:ind w:left="8804" w:hanging="180"/>
      </w:pPr>
    </w:lvl>
  </w:abstractNum>
  <w:abstractNum w:abstractNumId="25" w15:restartNumberingAfterBreak="0">
    <w:nsid w:val="4D340357"/>
    <w:multiLevelType w:val="multilevel"/>
    <w:tmpl w:val="C1B2555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B4A29"/>
    <w:multiLevelType w:val="hybridMultilevel"/>
    <w:tmpl w:val="85B29532"/>
    <w:lvl w:ilvl="0" w:tplc="04090017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7" w15:restartNumberingAfterBreak="0">
    <w:nsid w:val="55607F2F"/>
    <w:multiLevelType w:val="multilevel"/>
    <w:tmpl w:val="08D2A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517E43"/>
    <w:multiLevelType w:val="multilevel"/>
    <w:tmpl w:val="69B0F2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9" w15:restartNumberingAfterBreak="0">
    <w:nsid w:val="616C45E2"/>
    <w:multiLevelType w:val="multilevel"/>
    <w:tmpl w:val="85C0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22D34B8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57340A2"/>
    <w:multiLevelType w:val="multilevel"/>
    <w:tmpl w:val="7F9627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60A47BE"/>
    <w:multiLevelType w:val="multilevel"/>
    <w:tmpl w:val="276E0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B42DAC"/>
    <w:multiLevelType w:val="multilevel"/>
    <w:tmpl w:val="A7AE2B2E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B5128"/>
    <w:multiLevelType w:val="multilevel"/>
    <w:tmpl w:val="6A40A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9"/>
  </w:num>
  <w:num w:numId="4">
    <w:abstractNumId w:val="22"/>
  </w:num>
  <w:num w:numId="5">
    <w:abstractNumId w:val="12"/>
  </w:num>
  <w:num w:numId="6">
    <w:abstractNumId w:val="6"/>
  </w:num>
  <w:num w:numId="7">
    <w:abstractNumId w:val="33"/>
  </w:num>
  <w:num w:numId="8">
    <w:abstractNumId w:val="30"/>
  </w:num>
  <w:num w:numId="9">
    <w:abstractNumId w:val="9"/>
  </w:num>
  <w:num w:numId="10">
    <w:abstractNumId w:val="32"/>
  </w:num>
  <w:num w:numId="11">
    <w:abstractNumId w:val="18"/>
  </w:num>
  <w:num w:numId="12">
    <w:abstractNumId w:val="5"/>
  </w:num>
  <w:num w:numId="13">
    <w:abstractNumId w:val="23"/>
  </w:num>
  <w:num w:numId="14">
    <w:abstractNumId w:val="15"/>
  </w:num>
  <w:num w:numId="15">
    <w:abstractNumId w:val="34"/>
  </w:num>
  <w:num w:numId="16">
    <w:abstractNumId w:val="27"/>
  </w:num>
  <w:num w:numId="17">
    <w:abstractNumId w:val="7"/>
  </w:num>
  <w:num w:numId="18">
    <w:abstractNumId w:val="10"/>
  </w:num>
  <w:num w:numId="19">
    <w:abstractNumId w:val="31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25"/>
  </w:num>
  <w:num w:numId="25">
    <w:abstractNumId w:val="11"/>
  </w:num>
  <w:num w:numId="26">
    <w:abstractNumId w:val="17"/>
  </w:num>
  <w:num w:numId="27">
    <w:abstractNumId w:val="14"/>
  </w:num>
  <w:num w:numId="28">
    <w:abstractNumId w:val="2"/>
  </w:num>
  <w:num w:numId="29">
    <w:abstractNumId w:val="3"/>
  </w:num>
  <w:num w:numId="30">
    <w:abstractNumId w:val="0"/>
  </w:num>
  <w:num w:numId="31">
    <w:abstractNumId w:val="24"/>
  </w:num>
  <w:num w:numId="32">
    <w:abstractNumId w:val="16"/>
  </w:num>
  <w:num w:numId="33">
    <w:abstractNumId w:val="26"/>
  </w:num>
  <w:num w:numId="34">
    <w:abstractNumId w:val="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D"/>
    <w:rsid w:val="000B208E"/>
    <w:rsid w:val="000B3513"/>
    <w:rsid w:val="000B39B9"/>
    <w:rsid w:val="001104E8"/>
    <w:rsid w:val="00127C87"/>
    <w:rsid w:val="00181FFE"/>
    <w:rsid w:val="00276ACB"/>
    <w:rsid w:val="002D484E"/>
    <w:rsid w:val="00305BF2"/>
    <w:rsid w:val="0042374A"/>
    <w:rsid w:val="00441E9D"/>
    <w:rsid w:val="0048074E"/>
    <w:rsid w:val="004A43D5"/>
    <w:rsid w:val="004E190F"/>
    <w:rsid w:val="00560A42"/>
    <w:rsid w:val="00570BF3"/>
    <w:rsid w:val="005A1EC7"/>
    <w:rsid w:val="005C26A7"/>
    <w:rsid w:val="007131F3"/>
    <w:rsid w:val="0076351C"/>
    <w:rsid w:val="007E720C"/>
    <w:rsid w:val="008427C6"/>
    <w:rsid w:val="0088091C"/>
    <w:rsid w:val="00923ECF"/>
    <w:rsid w:val="0094135A"/>
    <w:rsid w:val="00995C9B"/>
    <w:rsid w:val="00A86B3D"/>
    <w:rsid w:val="00B038BD"/>
    <w:rsid w:val="00B45979"/>
    <w:rsid w:val="00B76B4A"/>
    <w:rsid w:val="00BE538D"/>
    <w:rsid w:val="00C519D6"/>
    <w:rsid w:val="00CA11AE"/>
    <w:rsid w:val="00CD40D7"/>
    <w:rsid w:val="00D26415"/>
    <w:rsid w:val="00D5383A"/>
    <w:rsid w:val="00D560E7"/>
    <w:rsid w:val="00DE79E5"/>
    <w:rsid w:val="00DF35D6"/>
    <w:rsid w:val="00E32C6B"/>
    <w:rsid w:val="00E37451"/>
    <w:rsid w:val="00E42F59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7335-1ED5-46A4-8057-CD78581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4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45979"/>
    <w:pPr>
      <w:keepNext/>
      <w:keepLines/>
      <w:spacing w:before="480" w:after="120"/>
      <w:outlineLvl w:val="0"/>
    </w:pPr>
    <w:rPr>
      <w:b/>
      <w:sz w:val="48"/>
      <w:szCs w:val="48"/>
      <w:lang w:val="ro-RO" w:eastAsia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45979"/>
    <w:pPr>
      <w:keepNext/>
      <w:keepLines/>
      <w:spacing w:before="360" w:after="80"/>
      <w:outlineLvl w:val="1"/>
    </w:pPr>
    <w:rPr>
      <w:b/>
      <w:sz w:val="36"/>
      <w:szCs w:val="36"/>
      <w:lang w:val="ro-RO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45979"/>
    <w:pPr>
      <w:keepNext/>
      <w:keepLines/>
      <w:spacing w:before="280" w:after="80"/>
      <w:outlineLvl w:val="2"/>
    </w:pPr>
    <w:rPr>
      <w:b/>
      <w:sz w:val="28"/>
      <w:szCs w:val="28"/>
      <w:lang w:val="ro-RO" w:eastAsia="en-GB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45979"/>
    <w:pPr>
      <w:keepNext/>
      <w:keepLines/>
      <w:spacing w:before="240" w:after="40"/>
      <w:outlineLvl w:val="3"/>
    </w:pPr>
    <w:rPr>
      <w:b/>
      <w:sz w:val="24"/>
      <w:szCs w:val="24"/>
      <w:lang w:val="ro-RO" w:eastAsia="en-GB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45979"/>
    <w:pPr>
      <w:keepNext/>
      <w:keepLines/>
      <w:spacing w:before="220" w:after="40"/>
      <w:outlineLvl w:val="4"/>
    </w:pPr>
    <w:rPr>
      <w:b/>
      <w:lang w:val="ro-RO" w:eastAsia="en-GB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45979"/>
    <w:pPr>
      <w:keepNext/>
      <w:keepLines/>
      <w:spacing w:before="200" w:after="40"/>
      <w:outlineLvl w:val="5"/>
    </w:pPr>
    <w:rPr>
      <w:b/>
      <w:sz w:val="20"/>
      <w:szCs w:val="20"/>
      <w:lang w:val="ro-RO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45979"/>
    <w:rPr>
      <w:rFonts w:ascii="Calibri" w:eastAsia="Times New Roman" w:hAnsi="Calibri" w:cs="Times New Roman"/>
      <w:b/>
      <w:sz w:val="48"/>
      <w:szCs w:val="48"/>
      <w:lang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45979"/>
    <w:rPr>
      <w:rFonts w:ascii="Calibri" w:eastAsia="Times New Roman" w:hAnsi="Calibri" w:cs="Times New Roman"/>
      <w:b/>
      <w:sz w:val="36"/>
      <w:szCs w:val="36"/>
      <w:lang w:eastAsia="en-GB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45979"/>
    <w:rPr>
      <w:rFonts w:ascii="Calibri" w:eastAsia="Times New Roman" w:hAnsi="Calibri" w:cs="Times New Roman"/>
      <w:b/>
      <w:sz w:val="28"/>
      <w:szCs w:val="28"/>
      <w:lang w:eastAsia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45979"/>
    <w:rPr>
      <w:rFonts w:ascii="Calibri" w:eastAsia="Times New Roman" w:hAnsi="Calibri" w:cs="Times New Roman"/>
      <w:b/>
      <w:sz w:val="24"/>
      <w:szCs w:val="24"/>
      <w:lang w:eastAsia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45979"/>
    <w:rPr>
      <w:rFonts w:ascii="Calibri" w:eastAsia="Times New Roman" w:hAnsi="Calibri" w:cs="Times New Roman"/>
      <w:b/>
      <w:lang w:eastAsia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45979"/>
    <w:rPr>
      <w:rFonts w:ascii="Calibri" w:eastAsia="Times New Roman" w:hAnsi="Calibri" w:cs="Times New Roman"/>
      <w:b/>
      <w:sz w:val="20"/>
      <w:szCs w:val="20"/>
      <w:lang w:eastAsia="en-GB"/>
    </w:rPr>
  </w:style>
  <w:style w:type="table" w:styleId="Tabelgril">
    <w:name w:val="Table Grid"/>
    <w:basedOn w:val="TabelNormal"/>
    <w:uiPriority w:val="39"/>
    <w:rsid w:val="002D4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elNormal"/>
    <w:uiPriority w:val="40"/>
    <w:rsid w:val="002D484E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f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Normal"/>
    <w:link w:val="ListparagrafCaracter"/>
    <w:uiPriority w:val="34"/>
    <w:qFormat/>
    <w:rsid w:val="002D484E"/>
    <w:pPr>
      <w:ind w:left="720"/>
      <w:contextualSpacing/>
    </w:pPr>
  </w:style>
  <w:style w:type="character" w:customStyle="1" w:styleId="ListparagrafCaracter">
    <w:name w:val="Listă paragraf Caracter"/>
    <w:aliases w:val="Scriptoria bullet points Caracter,HotarirePunct1 Caracter,List Paragraph 1 Caracter,Bullets Caracter,List Paragraph (numbered (a)) Caracter,Numbered Paragraph Caracter,Main numbered paragraph Caracter,Akapit z listą BS Caracter"/>
    <w:link w:val="Listparagraf"/>
    <w:uiPriority w:val="34"/>
    <w:rsid w:val="002D484E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2D484E"/>
    <w:rPr>
      <w:color w:val="0563C1" w:themeColor="hyperlink"/>
      <w:u w:val="single"/>
    </w:rPr>
  </w:style>
  <w:style w:type="paragraph" w:styleId="Titlu">
    <w:name w:val="Title"/>
    <w:basedOn w:val="Normal"/>
    <w:next w:val="Normal"/>
    <w:link w:val="TitluCaracter"/>
    <w:uiPriority w:val="10"/>
    <w:qFormat/>
    <w:rsid w:val="00B45979"/>
    <w:pPr>
      <w:keepNext/>
      <w:keepLines/>
      <w:spacing w:before="480" w:after="120"/>
    </w:pPr>
    <w:rPr>
      <w:b/>
      <w:sz w:val="72"/>
      <w:szCs w:val="72"/>
      <w:lang w:val="ro-RO" w:eastAsia="en-GB"/>
    </w:rPr>
  </w:style>
  <w:style w:type="character" w:customStyle="1" w:styleId="TitluCaracter">
    <w:name w:val="Titlu Caracter"/>
    <w:basedOn w:val="Fontdeparagrafimplicit"/>
    <w:link w:val="Titlu"/>
    <w:uiPriority w:val="10"/>
    <w:rsid w:val="00B45979"/>
    <w:rPr>
      <w:rFonts w:ascii="Calibri" w:eastAsia="Times New Roman" w:hAnsi="Calibri" w:cs="Times New Roman"/>
      <w:b/>
      <w:sz w:val="72"/>
      <w:szCs w:val="72"/>
      <w:lang w:eastAsia="en-GB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979"/>
    <w:rPr>
      <w:rFonts w:ascii="Segoe UI" w:eastAsia="Times New Roman" w:hAnsi="Segoe UI" w:cs="Segoe UI"/>
      <w:sz w:val="18"/>
      <w:szCs w:val="18"/>
      <w:lang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45979"/>
    <w:pPr>
      <w:spacing w:after="0" w:line="240" w:lineRule="auto"/>
    </w:pPr>
    <w:rPr>
      <w:rFonts w:ascii="Segoe UI" w:hAnsi="Segoe UI" w:cs="Segoe UI"/>
      <w:sz w:val="18"/>
      <w:szCs w:val="18"/>
      <w:lang w:val="ro-RO" w:eastAsia="en-GB"/>
    </w:rPr>
  </w:style>
  <w:style w:type="character" w:customStyle="1" w:styleId="normaltextrun">
    <w:name w:val="normaltextrun"/>
    <w:basedOn w:val="Fontdeparagrafimplicit"/>
    <w:rsid w:val="00B45979"/>
  </w:style>
  <w:style w:type="character" w:customStyle="1" w:styleId="eop">
    <w:name w:val="eop"/>
    <w:basedOn w:val="Fontdeparagrafimplicit"/>
    <w:rsid w:val="00B45979"/>
  </w:style>
  <w:style w:type="paragraph" w:customStyle="1" w:styleId="paragraph">
    <w:name w:val="paragraph"/>
    <w:basedOn w:val="Normal"/>
    <w:rsid w:val="00B4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ediumGrid1-Accent21">
    <w:name w:val="Medium Grid 1 - Accent 21"/>
    <w:basedOn w:val="Normal"/>
    <w:uiPriority w:val="99"/>
    <w:rsid w:val="00B45979"/>
    <w:pPr>
      <w:suppressAutoHyphens/>
      <w:ind w:left="720"/>
      <w:contextualSpacing/>
    </w:pPr>
    <w:rPr>
      <w:lang w:val="ro-RO" w:eastAsia="ar-SA"/>
    </w:rPr>
  </w:style>
  <w:style w:type="paragraph" w:customStyle="1" w:styleId="Textcomentariu1">
    <w:name w:val="Text comentariu1"/>
    <w:basedOn w:val="Normal"/>
    <w:next w:val="Textcomentariu"/>
    <w:link w:val="TextcomentariuCaracter"/>
    <w:uiPriority w:val="99"/>
    <w:unhideWhenUsed/>
    <w:rsid w:val="00B4597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Textcomentariu">
    <w:name w:val="annotation text"/>
    <w:basedOn w:val="Normal"/>
    <w:link w:val="TextcomentariuCaracter1"/>
    <w:uiPriority w:val="99"/>
    <w:semiHidden/>
    <w:unhideWhenUsed/>
    <w:rsid w:val="00B45979"/>
    <w:pPr>
      <w:spacing w:line="240" w:lineRule="auto"/>
    </w:pPr>
    <w:rPr>
      <w:sz w:val="20"/>
      <w:szCs w:val="20"/>
    </w:rPr>
  </w:style>
  <w:style w:type="character" w:customStyle="1" w:styleId="TextcomentariuCaracter1">
    <w:name w:val="Text comentariu Caracter1"/>
    <w:basedOn w:val="Fontdeparagrafimplicit"/>
    <w:link w:val="Textcomentariu"/>
    <w:uiPriority w:val="99"/>
    <w:semiHidden/>
    <w:rsid w:val="00B45979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1"/>
    <w:uiPriority w:val="99"/>
    <w:rsid w:val="00B45979"/>
    <w:rPr>
      <w:sz w:val="20"/>
      <w:szCs w:val="20"/>
      <w:lang w:val="en-GB"/>
    </w:rPr>
  </w:style>
  <w:style w:type="paragraph" w:customStyle="1" w:styleId="Styl1">
    <w:name w:val="Styl1"/>
    <w:basedOn w:val="Listparagraf"/>
    <w:link w:val="Styl1Znak"/>
    <w:qFormat/>
    <w:rsid w:val="00B45979"/>
    <w:pPr>
      <w:numPr>
        <w:numId w:val="24"/>
      </w:numPr>
      <w:spacing w:after="0" w:line="240" w:lineRule="auto"/>
      <w:ind w:left="0" w:firstLine="0"/>
      <w:jc w:val="center"/>
    </w:pPr>
    <w:rPr>
      <w:rFonts w:ascii="Times New Roman" w:hAnsi="Times New Roman"/>
      <w:lang w:eastAsia="en-GB"/>
    </w:rPr>
  </w:style>
  <w:style w:type="character" w:customStyle="1" w:styleId="Styl1Znak">
    <w:name w:val="Styl1 Znak"/>
    <w:basedOn w:val="ListparagrafCaracter"/>
    <w:link w:val="Styl1"/>
    <w:rsid w:val="00B45979"/>
    <w:rPr>
      <w:rFonts w:ascii="Times New Roman" w:eastAsia="Times New Roman" w:hAnsi="Times New Roman" w:cs="Times New Roman"/>
      <w:lang w:val="en-US" w:eastAsia="en-GB"/>
    </w:rPr>
  </w:style>
  <w:style w:type="character" w:customStyle="1" w:styleId="SubiectComentariuCaracter">
    <w:name w:val="Subiect Comentariu Caracter"/>
    <w:basedOn w:val="TextcomentariuCaracter1"/>
    <w:link w:val="SubiectComentariu"/>
    <w:uiPriority w:val="99"/>
    <w:semiHidden/>
    <w:rsid w:val="00B45979"/>
    <w:rPr>
      <w:rFonts w:ascii="Calibri" w:eastAsia="Times New Roman" w:hAnsi="Calibri" w:cs="Times New Roman"/>
      <w:b/>
      <w:bCs/>
      <w:sz w:val="20"/>
      <w:szCs w:val="20"/>
      <w:lang w:val="en-US"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45979"/>
    <w:rPr>
      <w:b/>
      <w:bCs/>
      <w:lang w:eastAsia="en-GB"/>
    </w:rPr>
  </w:style>
  <w:style w:type="paragraph" w:styleId="Antet">
    <w:name w:val="header"/>
    <w:basedOn w:val="Normal"/>
    <w:link w:val="AntetCaracter"/>
    <w:uiPriority w:val="99"/>
    <w:unhideWhenUsed/>
    <w:rsid w:val="00B45979"/>
    <w:pPr>
      <w:tabs>
        <w:tab w:val="center" w:pos="4536"/>
        <w:tab w:val="right" w:pos="9072"/>
      </w:tabs>
      <w:spacing w:after="0" w:line="240" w:lineRule="auto"/>
    </w:pPr>
    <w:rPr>
      <w:lang w:val="ro-RO" w:eastAsia="en-GB"/>
    </w:rPr>
  </w:style>
  <w:style w:type="character" w:customStyle="1" w:styleId="AntetCaracter">
    <w:name w:val="Antet Caracter"/>
    <w:basedOn w:val="Fontdeparagrafimplicit"/>
    <w:link w:val="Antet"/>
    <w:uiPriority w:val="99"/>
    <w:rsid w:val="00B45979"/>
    <w:rPr>
      <w:rFonts w:ascii="Calibri" w:eastAsia="Times New Roman" w:hAnsi="Calibri" w:cs="Times New Roman"/>
      <w:lang w:eastAsia="en-GB"/>
    </w:rPr>
  </w:style>
  <w:style w:type="paragraph" w:styleId="Subsol">
    <w:name w:val="footer"/>
    <w:basedOn w:val="Normal"/>
    <w:link w:val="SubsolCaracter"/>
    <w:uiPriority w:val="99"/>
    <w:unhideWhenUsed/>
    <w:rsid w:val="00B45979"/>
    <w:pPr>
      <w:tabs>
        <w:tab w:val="center" w:pos="4536"/>
        <w:tab w:val="right" w:pos="9072"/>
      </w:tabs>
      <w:spacing w:after="0" w:line="240" w:lineRule="auto"/>
    </w:pPr>
    <w:rPr>
      <w:lang w:val="ro-RO" w:eastAsia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45979"/>
    <w:rPr>
      <w:rFonts w:ascii="Calibri" w:eastAsia="Times New Roman" w:hAnsi="Calibri" w:cs="Times New Roman"/>
      <w:lang w:eastAsia="en-GB"/>
    </w:rPr>
  </w:style>
  <w:style w:type="character" w:customStyle="1" w:styleId="Mention">
    <w:name w:val="Mention"/>
    <w:basedOn w:val="Fontdeparagrafimplicit"/>
    <w:uiPriority w:val="99"/>
    <w:unhideWhenUsed/>
    <w:rsid w:val="00B45979"/>
    <w:rPr>
      <w:color w:val="2B579A"/>
      <w:shd w:val="clear" w:color="auto" w:fill="E1DFDD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459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45979"/>
    <w:rPr>
      <w:rFonts w:ascii="Georgia" w:eastAsia="Georgia" w:hAnsi="Georgia" w:cs="Georgia"/>
      <w:i/>
      <w:color w:val="66666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1189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COJOCARU</dc:creator>
  <cp:keywords/>
  <dc:description/>
  <cp:lastModifiedBy>Cristina COJOCARU</cp:lastModifiedBy>
  <cp:revision>35</cp:revision>
  <cp:lastPrinted>2023-12-19T12:47:00Z</cp:lastPrinted>
  <dcterms:created xsi:type="dcterms:W3CDTF">2023-12-12T08:00:00Z</dcterms:created>
  <dcterms:modified xsi:type="dcterms:W3CDTF">2024-01-12T10:39:00Z</dcterms:modified>
</cp:coreProperties>
</file>